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tblGrid>
      <w:tr w:rsidR="001157F7" w:rsidRPr="00ED6916" w:rsidTr="00167C70">
        <w:tc>
          <w:tcPr>
            <w:tcW w:w="8934" w:type="dxa"/>
          </w:tcPr>
          <w:p w:rsidR="001157F7" w:rsidRPr="00ED6916" w:rsidRDefault="001157F7" w:rsidP="007416E9">
            <w:pPr>
              <w:suppressAutoHyphens/>
              <w:jc w:val="center"/>
              <w:rPr>
                <w:rFonts w:eastAsia="Times New Roman" w:cs="Times New Roman"/>
                <w:color w:val="000000" w:themeColor="text1"/>
                <w:kern w:val="1"/>
                <w:szCs w:val="28"/>
                <w:lang w:eastAsia="zh-CN"/>
              </w:rPr>
            </w:pPr>
            <w:bookmarkStart w:id="0" w:name="_GoBack"/>
          </w:p>
        </w:tc>
        <w:tc>
          <w:tcPr>
            <w:tcW w:w="5525"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Pr="00ED6916">
              <w:rPr>
                <w:rFonts w:eastAsia="Times New Roman" w:cs="Times New Roman"/>
                <w:color w:val="000000" w:themeColor="text1"/>
                <w:kern w:val="1"/>
                <w:szCs w:val="28"/>
                <w:lang w:eastAsia="zh-CN"/>
              </w:rPr>
              <w:t>__________</w:t>
            </w:r>
          </w:p>
          <w:p w:rsidR="001157F7" w:rsidRPr="00ED6916" w:rsidRDefault="001157F7" w:rsidP="007416E9">
            <w:pPr>
              <w:suppressAutoHyphens/>
              <w:ind w:right="-246"/>
              <w:jc w:val="center"/>
              <w:rPr>
                <w:rFonts w:eastAsia="Times New Roman" w:cs="Times New Roman"/>
                <w:color w:val="000000" w:themeColor="text1"/>
                <w:kern w:val="1"/>
                <w:szCs w:val="28"/>
                <w:lang w:eastAsia="zh-CN"/>
              </w:rPr>
            </w:pPr>
          </w:p>
        </w:tc>
      </w:tr>
    </w:tbl>
    <w:p w:rsidR="001157F7" w:rsidRPr="00ED6916" w:rsidRDefault="001157F7" w:rsidP="007416E9">
      <w:pPr>
        <w:rPr>
          <w:rFonts w:cs="Times New Roman"/>
          <w:color w:val="000000" w:themeColor="text1"/>
          <w:szCs w:val="28"/>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 xml:space="preserve">вносимые в постановление администрации муниципального образования Темрюкский район </w:t>
      </w:r>
      <w:r w:rsidRPr="00ED6916">
        <w:rPr>
          <w:rFonts w:cs="Times New Roman"/>
          <w:b/>
          <w:color w:val="000000" w:themeColor="text1"/>
          <w:szCs w:val="28"/>
        </w:rPr>
        <w:br/>
        <w:t>от 29 октября 2021 года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ED6916" w:rsidRDefault="00F36A74" w:rsidP="007416E9">
      <w:pPr>
        <w:jc w:val="center"/>
        <w:rPr>
          <w:rFonts w:cs="Times New Roman"/>
          <w:b/>
          <w:color w:val="000000" w:themeColor="text1"/>
          <w:szCs w:val="28"/>
        </w:rPr>
      </w:pPr>
    </w:p>
    <w:p w:rsidR="00F36A74" w:rsidRPr="00ED6916" w:rsidRDefault="00F36A74" w:rsidP="007416E9">
      <w:pPr>
        <w:pStyle w:val="a3"/>
        <w:numPr>
          <w:ilvl w:val="0"/>
          <w:numId w:val="5"/>
        </w:numPr>
        <w:tabs>
          <w:tab w:val="left" w:pos="1134"/>
        </w:tabs>
        <w:ind w:left="0" w:firstLine="709"/>
        <w:jc w:val="both"/>
        <w:rPr>
          <w:rFonts w:cs="Times New Roman"/>
          <w:color w:val="000000" w:themeColor="text1"/>
          <w:szCs w:val="28"/>
        </w:rPr>
      </w:pPr>
      <w:r w:rsidRPr="00ED6916">
        <w:rPr>
          <w:rFonts w:cs="Times New Roman"/>
          <w:color w:val="000000" w:themeColor="text1"/>
          <w:szCs w:val="28"/>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F36A74" w:rsidRPr="00ED6916" w:rsidRDefault="00F36A74" w:rsidP="007416E9">
      <w:pPr>
        <w:pStyle w:val="a3"/>
        <w:ind w:left="0" w:firstLine="709"/>
        <w:jc w:val="both"/>
        <w:rPr>
          <w:rFonts w:cs="Times New Roman"/>
          <w:color w:val="000000" w:themeColor="text1"/>
          <w:szCs w:val="28"/>
        </w:rPr>
      </w:pPr>
      <w:r w:rsidRPr="00ED6916">
        <w:rPr>
          <w:rFonts w:cs="Times New Roman"/>
          <w:color w:val="000000" w:themeColor="text1"/>
          <w:szCs w:val="28"/>
        </w:rPr>
        <w:t xml:space="preserve">1) </w:t>
      </w:r>
      <w:r w:rsidR="005119CF" w:rsidRPr="00ED6916">
        <w:rPr>
          <w:rFonts w:cs="Times New Roman"/>
          <w:color w:val="000000" w:themeColor="text1"/>
          <w:szCs w:val="28"/>
        </w:rPr>
        <w:t>в</w:t>
      </w:r>
      <w:r w:rsidRPr="00ED6916">
        <w:rPr>
          <w:rFonts w:cs="Times New Roman"/>
          <w:color w:val="000000" w:themeColor="text1"/>
          <w:szCs w:val="28"/>
        </w:rPr>
        <w:t xml:space="preserve"> паспорт</w:t>
      </w:r>
      <w:r w:rsidR="005119CF" w:rsidRPr="00ED6916">
        <w:rPr>
          <w:rFonts w:cs="Times New Roman"/>
          <w:color w:val="000000" w:themeColor="text1"/>
          <w:szCs w:val="28"/>
        </w:rPr>
        <w:t xml:space="preserve">е </w:t>
      </w:r>
      <w:r w:rsidRPr="00ED6916">
        <w:rPr>
          <w:rFonts w:cs="Times New Roman"/>
          <w:color w:val="000000" w:themeColor="text1"/>
          <w:szCs w:val="28"/>
        </w:rPr>
        <w:t>муниципальной программы:</w:t>
      </w:r>
    </w:p>
    <w:p w:rsidR="005119CF" w:rsidRPr="00ED6916" w:rsidRDefault="005119CF" w:rsidP="007416E9">
      <w:pPr>
        <w:pStyle w:val="a3"/>
        <w:ind w:left="0" w:firstLine="709"/>
        <w:jc w:val="both"/>
        <w:rPr>
          <w:rFonts w:cs="Times New Roman"/>
          <w:color w:val="000000" w:themeColor="text1"/>
          <w:szCs w:val="28"/>
        </w:rPr>
      </w:pPr>
      <w:r w:rsidRPr="00ED6916">
        <w:rPr>
          <w:rFonts w:cs="Times New Roman"/>
          <w:bCs/>
          <w:color w:val="000000" w:themeColor="text1"/>
          <w:kern w:val="1"/>
          <w:szCs w:val="28"/>
          <w:lang w:eastAsia="zh-CN"/>
        </w:rPr>
        <w:t>а) позицию «Участники муниципальной программы» изложить в следующей редакции:</w:t>
      </w:r>
    </w:p>
    <w:p w:rsidR="00BB769B" w:rsidRPr="00ED6916" w:rsidRDefault="00F36A74" w:rsidP="007416E9">
      <w:pPr>
        <w:rPr>
          <w:rFonts w:cs="Times New Roman"/>
          <w:color w:val="000000" w:themeColor="text1"/>
          <w:szCs w:val="28"/>
        </w:rPr>
      </w:pPr>
      <w:r w:rsidRPr="00ED6916">
        <w:rPr>
          <w:rFonts w:cs="Times New Roman"/>
          <w:color w:val="000000" w:themeColor="text1"/>
          <w:szCs w:val="28"/>
        </w:rPr>
        <w:t>«</w:t>
      </w:r>
    </w:p>
    <w:tbl>
      <w:tblPr>
        <w:tblStyle w:val="a4"/>
        <w:tblW w:w="14488" w:type="dxa"/>
        <w:tblInd w:w="108" w:type="dxa"/>
        <w:tblLook w:val="04A0" w:firstRow="1" w:lastRow="0" w:firstColumn="1" w:lastColumn="0" w:noHBand="0" w:noVBand="1"/>
      </w:tblPr>
      <w:tblGrid>
        <w:gridCol w:w="7039"/>
        <w:gridCol w:w="7449"/>
      </w:tblGrid>
      <w:tr w:rsidR="00ED6916" w:rsidRPr="00ED6916" w:rsidTr="005F1099">
        <w:tc>
          <w:tcPr>
            <w:tcW w:w="7039" w:type="dxa"/>
          </w:tcPr>
          <w:p w:rsidR="00BB769B" w:rsidRPr="00ED6916" w:rsidRDefault="00BB769B" w:rsidP="007416E9">
            <w:pPr>
              <w:rPr>
                <w:rFonts w:cs="Times New Roman"/>
                <w:b/>
                <w:color w:val="000000" w:themeColor="text1"/>
                <w:sz w:val="24"/>
                <w:szCs w:val="24"/>
              </w:rPr>
            </w:pPr>
            <w:r w:rsidRPr="00ED6916">
              <w:rPr>
                <w:rFonts w:cs="Times New Roman"/>
                <w:color w:val="000000" w:themeColor="text1"/>
                <w:sz w:val="24"/>
                <w:szCs w:val="24"/>
              </w:rPr>
              <w:t>Участники муниципальной программы</w:t>
            </w:r>
          </w:p>
        </w:tc>
        <w:tc>
          <w:tcPr>
            <w:tcW w:w="7449" w:type="dxa"/>
          </w:tcPr>
          <w:p w:rsidR="00BB769B" w:rsidRPr="00ED6916" w:rsidRDefault="00B62ECC" w:rsidP="007416E9">
            <w:pPr>
              <w:jc w:val="both"/>
              <w:rPr>
                <w:rFonts w:cs="Times New Roman"/>
                <w:b/>
                <w:color w:val="000000" w:themeColor="text1"/>
                <w:sz w:val="24"/>
                <w:szCs w:val="24"/>
              </w:rPr>
            </w:pPr>
            <w:r w:rsidRPr="00ED6916">
              <w:rPr>
                <w:rFonts w:eastAsia="Times New Roman" w:cs="Times New Roman"/>
                <w:color w:val="000000" w:themeColor="text1"/>
                <w:sz w:val="24"/>
                <w:szCs w:val="24"/>
                <w:lang w:eastAsia="ru-RU"/>
              </w:rPr>
              <w:t>С</w:t>
            </w:r>
            <w:r w:rsidR="0015575A" w:rsidRPr="00ED6916">
              <w:rPr>
                <w:rFonts w:eastAsia="Times New Roman" w:cs="Times New Roman"/>
                <w:color w:val="000000" w:themeColor="text1"/>
                <w:sz w:val="24"/>
                <w:szCs w:val="24"/>
                <w:lang w:eastAsia="ru-RU"/>
              </w:rPr>
              <w:t xml:space="preserve">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00294CC2" w:rsidRPr="00ED6916">
              <w:rPr>
                <w:rFonts w:cs="Times New Roman"/>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00294CC2" w:rsidRPr="00ED6916">
              <w:rPr>
                <w:rFonts w:eastAsia="Times New Roman" w:cs="Times New Roman"/>
                <w:color w:val="000000" w:themeColor="text1"/>
                <w:sz w:val="24"/>
                <w:szCs w:val="24"/>
                <w:lang w:eastAsia="ru-RU"/>
              </w:rPr>
              <w:t xml:space="preserve"> </w:t>
            </w:r>
            <w:r w:rsidR="0015575A" w:rsidRPr="00ED6916">
              <w:rPr>
                <w:rFonts w:eastAsia="Times New Roman" w:cs="Times New Roman"/>
                <w:color w:val="000000" w:themeColor="text1"/>
                <w:sz w:val="24"/>
                <w:szCs w:val="24"/>
                <w:lang w:eastAsia="ru-RU"/>
              </w:rPr>
              <w:t>(далее – СОНКО Темрюкского района)</w:t>
            </w:r>
          </w:p>
        </w:tc>
      </w:tr>
    </w:tbl>
    <w:p w:rsidR="005119CF" w:rsidRPr="00ED6916" w:rsidRDefault="005119CF" w:rsidP="007416E9">
      <w:pPr>
        <w:jc w:val="right"/>
        <w:rPr>
          <w:rFonts w:cs="Times New Roman"/>
          <w:color w:val="000000" w:themeColor="text1"/>
          <w:szCs w:val="28"/>
        </w:rPr>
      </w:pPr>
      <w:r w:rsidRPr="00ED6916">
        <w:rPr>
          <w:rFonts w:cs="Times New Roman"/>
          <w:color w:val="000000" w:themeColor="text1"/>
          <w:szCs w:val="28"/>
        </w:rPr>
        <w:t>»</w:t>
      </w:r>
      <w:r w:rsidR="00F4069A" w:rsidRPr="00ED6916">
        <w:rPr>
          <w:rFonts w:cs="Times New Roman"/>
          <w:color w:val="000000" w:themeColor="text1"/>
          <w:szCs w:val="28"/>
        </w:rPr>
        <w:t>;</w:t>
      </w:r>
    </w:p>
    <w:p w:rsidR="00C37AAC" w:rsidRPr="00ED6916" w:rsidRDefault="00F4069A" w:rsidP="007416E9">
      <w:pPr>
        <w:pStyle w:val="ConsPlusNormal0"/>
        <w:ind w:firstLine="708"/>
        <w:jc w:val="both"/>
        <w:rPr>
          <w:bCs/>
          <w:color w:val="000000" w:themeColor="text1"/>
          <w:kern w:val="1"/>
          <w:szCs w:val="28"/>
          <w:lang w:eastAsia="zh-CN"/>
        </w:rPr>
      </w:pPr>
      <w:r w:rsidRPr="00ED6916">
        <w:rPr>
          <w:bCs/>
          <w:color w:val="000000" w:themeColor="text1"/>
          <w:kern w:val="1"/>
          <w:szCs w:val="28"/>
          <w:lang w:eastAsia="zh-CN"/>
        </w:rPr>
        <w:t>б) позицию «</w:t>
      </w:r>
      <w:r w:rsidRPr="00ED6916">
        <w:rPr>
          <w:color w:val="000000" w:themeColor="text1"/>
          <w:szCs w:val="28"/>
        </w:rPr>
        <w:t xml:space="preserve">Цель муниципальной программы» </w:t>
      </w:r>
      <w:r w:rsidR="00AE628C" w:rsidRPr="00ED6916">
        <w:rPr>
          <w:bCs/>
          <w:color w:val="000000" w:themeColor="text1"/>
          <w:kern w:val="1"/>
          <w:szCs w:val="28"/>
          <w:lang w:eastAsia="zh-CN"/>
        </w:rPr>
        <w:t>изложить в следующей редакции:</w:t>
      </w:r>
    </w:p>
    <w:p w:rsidR="005119CF" w:rsidRPr="00ED6916" w:rsidRDefault="00F4069A" w:rsidP="007416E9">
      <w:pPr>
        <w:rPr>
          <w:rFonts w:cs="Times New Roman"/>
          <w:color w:val="000000" w:themeColor="text1"/>
          <w:szCs w:val="28"/>
        </w:rPr>
      </w:pPr>
      <w:r w:rsidRPr="00ED6916">
        <w:rPr>
          <w:rFonts w:cs="Times New Roman"/>
          <w:color w:val="000000" w:themeColor="text1"/>
          <w:szCs w:val="28"/>
        </w:rPr>
        <w:t>«</w:t>
      </w:r>
    </w:p>
    <w:tbl>
      <w:tblPr>
        <w:tblStyle w:val="a4"/>
        <w:tblW w:w="14488" w:type="dxa"/>
        <w:tblInd w:w="108" w:type="dxa"/>
        <w:tblLook w:val="04A0" w:firstRow="1" w:lastRow="0" w:firstColumn="1" w:lastColumn="0" w:noHBand="0" w:noVBand="1"/>
      </w:tblPr>
      <w:tblGrid>
        <w:gridCol w:w="7039"/>
        <w:gridCol w:w="7449"/>
      </w:tblGrid>
      <w:tr w:rsidR="00ED6916" w:rsidRPr="00ED6916" w:rsidTr="005F1099">
        <w:tc>
          <w:tcPr>
            <w:tcW w:w="7039" w:type="dxa"/>
          </w:tcPr>
          <w:p w:rsidR="005119CF" w:rsidRPr="00ED6916" w:rsidRDefault="005119CF" w:rsidP="007416E9">
            <w:pPr>
              <w:rPr>
                <w:rFonts w:cs="Times New Roman"/>
                <w:b/>
                <w:color w:val="000000" w:themeColor="text1"/>
                <w:sz w:val="24"/>
                <w:szCs w:val="24"/>
              </w:rPr>
            </w:pPr>
            <w:r w:rsidRPr="00ED6916">
              <w:rPr>
                <w:rFonts w:cs="Times New Roman"/>
                <w:color w:val="000000" w:themeColor="text1"/>
                <w:sz w:val="24"/>
                <w:szCs w:val="24"/>
              </w:rPr>
              <w:t>Цель муниципальной программы</w:t>
            </w:r>
          </w:p>
        </w:tc>
        <w:tc>
          <w:tcPr>
            <w:tcW w:w="7449" w:type="dxa"/>
          </w:tcPr>
          <w:p w:rsidR="005119CF" w:rsidRPr="00ED6916" w:rsidRDefault="007416E9" w:rsidP="007416E9">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Создание</w:t>
            </w:r>
            <w:r w:rsidR="005119CF" w:rsidRPr="00ED6916">
              <w:rPr>
                <w:rFonts w:eastAsia="Times New Roman" w:cs="Times New Roman"/>
                <w:color w:val="000000" w:themeColor="text1"/>
                <w:sz w:val="24"/>
                <w:szCs w:val="24"/>
                <w:lang w:eastAsia="ru-RU"/>
              </w:rPr>
              <w:t xml:space="preserve"> благоприятны</w:t>
            </w:r>
            <w:r w:rsidRPr="00ED6916">
              <w:rPr>
                <w:rFonts w:eastAsia="Times New Roman" w:cs="Times New Roman"/>
                <w:color w:val="000000" w:themeColor="text1"/>
                <w:sz w:val="24"/>
                <w:szCs w:val="24"/>
                <w:lang w:eastAsia="ru-RU"/>
              </w:rPr>
              <w:t>х условий</w:t>
            </w:r>
            <w:r w:rsidR="005119CF" w:rsidRPr="00ED6916">
              <w:rPr>
                <w:rFonts w:eastAsia="Times New Roman" w:cs="Times New Roman"/>
                <w:color w:val="000000" w:themeColor="text1"/>
                <w:sz w:val="24"/>
                <w:szCs w:val="24"/>
                <w:lang w:eastAsia="ru-RU"/>
              </w:rPr>
              <w:t xml:space="preserve"> </w:t>
            </w:r>
            <w:r w:rsidRPr="00ED6916">
              <w:rPr>
                <w:rFonts w:eastAsia="Times New Roman" w:cs="Times New Roman"/>
                <w:color w:val="000000" w:themeColor="text1"/>
                <w:sz w:val="24"/>
                <w:szCs w:val="24"/>
                <w:lang w:eastAsia="ru-RU"/>
              </w:rPr>
              <w:t xml:space="preserve">для </w:t>
            </w:r>
            <w:r w:rsidR="005119CF" w:rsidRPr="00ED6916">
              <w:rPr>
                <w:rFonts w:eastAsia="Times New Roman" w:cs="Times New Roman"/>
                <w:color w:val="000000" w:themeColor="text1"/>
                <w:sz w:val="24"/>
                <w:szCs w:val="24"/>
                <w:lang w:eastAsia="ru-RU"/>
              </w:rPr>
              <w:t>развития гражд</w:t>
            </w:r>
            <w:r w:rsidRPr="00ED6916">
              <w:rPr>
                <w:rFonts w:eastAsia="Times New Roman" w:cs="Times New Roman"/>
                <w:color w:val="000000" w:themeColor="text1"/>
                <w:sz w:val="24"/>
                <w:szCs w:val="24"/>
                <w:lang w:eastAsia="ru-RU"/>
              </w:rPr>
              <w:t>анского общества, обеспечивающих</w:t>
            </w:r>
            <w:r w:rsidR="005119CF" w:rsidRPr="00ED6916">
              <w:rPr>
                <w:rFonts w:eastAsia="Times New Roman" w:cs="Times New Roman"/>
                <w:color w:val="000000" w:themeColor="text1"/>
                <w:sz w:val="24"/>
                <w:szCs w:val="24"/>
                <w:lang w:eastAsia="ru-RU"/>
              </w:rPr>
              <w:t xml:space="preserve"> высокую социальную активность граждан </w:t>
            </w:r>
            <w:r w:rsidR="005119CF" w:rsidRPr="00ED6916">
              <w:rPr>
                <w:rFonts w:eastAsia="Times New Roman" w:cs="Times New Roman"/>
                <w:color w:val="000000" w:themeColor="text1"/>
                <w:sz w:val="24"/>
                <w:szCs w:val="24"/>
                <w:lang w:eastAsia="ru-RU"/>
              </w:rPr>
              <w:lastRenderedPageBreak/>
              <w:t>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bl>
    <w:p w:rsidR="005119CF" w:rsidRPr="00ED6916" w:rsidRDefault="00F4069A" w:rsidP="007416E9">
      <w:pPr>
        <w:jc w:val="right"/>
        <w:rPr>
          <w:rFonts w:cs="Times New Roman"/>
          <w:color w:val="000000" w:themeColor="text1"/>
          <w:szCs w:val="28"/>
        </w:rPr>
      </w:pPr>
      <w:r w:rsidRPr="00ED6916">
        <w:rPr>
          <w:rFonts w:cs="Times New Roman"/>
          <w:color w:val="000000" w:themeColor="text1"/>
          <w:szCs w:val="28"/>
        </w:rPr>
        <w:lastRenderedPageBreak/>
        <w:t>»;</w:t>
      </w:r>
    </w:p>
    <w:p w:rsidR="00F4069A" w:rsidRPr="00ED6916" w:rsidRDefault="00F4069A" w:rsidP="007416E9">
      <w:pPr>
        <w:pStyle w:val="ConsPlusNormal0"/>
        <w:ind w:firstLine="708"/>
        <w:jc w:val="both"/>
        <w:rPr>
          <w:bCs/>
          <w:color w:val="000000" w:themeColor="text1"/>
          <w:kern w:val="1"/>
          <w:szCs w:val="28"/>
          <w:lang w:eastAsia="zh-CN"/>
        </w:rPr>
      </w:pPr>
      <w:r w:rsidRPr="00ED6916">
        <w:rPr>
          <w:bCs/>
          <w:color w:val="000000" w:themeColor="text1"/>
          <w:kern w:val="1"/>
          <w:szCs w:val="28"/>
          <w:lang w:eastAsia="zh-CN"/>
        </w:rPr>
        <w:t>в) позицию «</w:t>
      </w:r>
      <w:r w:rsidRPr="00ED6916">
        <w:rPr>
          <w:color w:val="000000" w:themeColor="text1"/>
          <w:szCs w:val="28"/>
        </w:rPr>
        <w:t xml:space="preserve">Этапы и сроки реализации муниципальной программы» </w:t>
      </w:r>
      <w:r w:rsidRPr="00ED6916">
        <w:rPr>
          <w:bCs/>
          <w:color w:val="000000" w:themeColor="text1"/>
          <w:kern w:val="1"/>
          <w:szCs w:val="28"/>
          <w:lang w:eastAsia="zh-CN"/>
        </w:rPr>
        <w:t>изложить в следующей редакции:</w:t>
      </w:r>
    </w:p>
    <w:p w:rsidR="005119CF" w:rsidRPr="00ED6916" w:rsidRDefault="00F4069A" w:rsidP="007416E9">
      <w:pPr>
        <w:rPr>
          <w:rFonts w:cs="Times New Roman"/>
          <w:color w:val="000000" w:themeColor="text1"/>
          <w:szCs w:val="28"/>
        </w:rPr>
      </w:pPr>
      <w:r w:rsidRPr="00ED6916">
        <w:rPr>
          <w:rFonts w:cs="Times New Roman"/>
          <w:color w:val="000000" w:themeColor="text1"/>
          <w:szCs w:val="28"/>
        </w:rPr>
        <w:t>«</w:t>
      </w:r>
    </w:p>
    <w:tbl>
      <w:tblPr>
        <w:tblStyle w:val="a4"/>
        <w:tblW w:w="14488" w:type="dxa"/>
        <w:tblInd w:w="108" w:type="dxa"/>
        <w:tblLook w:val="04A0" w:firstRow="1" w:lastRow="0" w:firstColumn="1" w:lastColumn="0" w:noHBand="0" w:noVBand="1"/>
      </w:tblPr>
      <w:tblGrid>
        <w:gridCol w:w="7039"/>
        <w:gridCol w:w="7449"/>
      </w:tblGrid>
      <w:tr w:rsidR="00ED6916" w:rsidRPr="00ED6916" w:rsidTr="005F1099">
        <w:tc>
          <w:tcPr>
            <w:tcW w:w="7039" w:type="dxa"/>
          </w:tcPr>
          <w:p w:rsidR="005119CF" w:rsidRPr="00ED6916" w:rsidRDefault="005119CF" w:rsidP="007416E9">
            <w:pPr>
              <w:rPr>
                <w:rFonts w:cs="Times New Roman"/>
                <w:b/>
                <w:color w:val="000000" w:themeColor="text1"/>
                <w:sz w:val="24"/>
                <w:szCs w:val="24"/>
              </w:rPr>
            </w:pPr>
            <w:r w:rsidRPr="00ED6916">
              <w:rPr>
                <w:rFonts w:cs="Times New Roman"/>
                <w:color w:val="000000" w:themeColor="text1"/>
                <w:sz w:val="24"/>
                <w:szCs w:val="24"/>
              </w:rPr>
              <w:t>Этапы и сроки реализации муниципальной программы</w:t>
            </w:r>
          </w:p>
        </w:tc>
        <w:tc>
          <w:tcPr>
            <w:tcW w:w="7449"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Этапы не предусмотрены</w:t>
            </w:r>
          </w:p>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2022-2025 годы</w:t>
            </w:r>
          </w:p>
        </w:tc>
      </w:tr>
    </w:tbl>
    <w:p w:rsidR="005119CF" w:rsidRPr="00ED6916" w:rsidRDefault="00F4069A" w:rsidP="007416E9">
      <w:pPr>
        <w:jc w:val="right"/>
        <w:rPr>
          <w:rFonts w:cs="Times New Roman"/>
          <w:color w:val="000000" w:themeColor="text1"/>
          <w:szCs w:val="28"/>
        </w:rPr>
      </w:pPr>
      <w:r w:rsidRPr="00ED6916">
        <w:rPr>
          <w:rFonts w:cs="Times New Roman"/>
          <w:color w:val="000000" w:themeColor="text1"/>
          <w:szCs w:val="28"/>
        </w:rPr>
        <w:t>»;</w:t>
      </w:r>
    </w:p>
    <w:p w:rsidR="00F4069A" w:rsidRPr="00ED6916" w:rsidRDefault="00F4069A" w:rsidP="007416E9">
      <w:pPr>
        <w:pStyle w:val="ConsPlusNormal0"/>
        <w:ind w:firstLine="708"/>
        <w:jc w:val="both"/>
        <w:rPr>
          <w:bCs/>
          <w:color w:val="000000" w:themeColor="text1"/>
          <w:kern w:val="1"/>
          <w:szCs w:val="28"/>
          <w:lang w:eastAsia="zh-CN"/>
        </w:rPr>
      </w:pPr>
      <w:r w:rsidRPr="00ED6916">
        <w:rPr>
          <w:bCs/>
          <w:color w:val="000000" w:themeColor="text1"/>
          <w:kern w:val="1"/>
          <w:szCs w:val="28"/>
          <w:lang w:eastAsia="zh-CN"/>
        </w:rPr>
        <w:t>г) позицию «</w:t>
      </w:r>
      <w:r w:rsidRPr="00ED6916">
        <w:rPr>
          <w:color w:val="000000" w:themeColor="text1"/>
          <w:szCs w:val="28"/>
        </w:rPr>
        <w:t xml:space="preserve">Объем финансирования муниципальной программы» </w:t>
      </w:r>
      <w:r w:rsidRPr="00ED6916">
        <w:rPr>
          <w:bCs/>
          <w:color w:val="000000" w:themeColor="text1"/>
          <w:kern w:val="1"/>
          <w:szCs w:val="28"/>
          <w:lang w:eastAsia="zh-CN"/>
        </w:rPr>
        <w:t>изложить в следующей редакции:</w:t>
      </w:r>
    </w:p>
    <w:p w:rsidR="005119CF" w:rsidRPr="00ED6916" w:rsidRDefault="00F4069A" w:rsidP="007416E9">
      <w:pPr>
        <w:tabs>
          <w:tab w:val="center" w:pos="7285"/>
        </w:tabs>
        <w:rPr>
          <w:rFonts w:cs="Times New Roman"/>
          <w:color w:val="000000" w:themeColor="text1"/>
          <w:szCs w:val="28"/>
        </w:rPr>
      </w:pPr>
      <w:r w:rsidRPr="00ED6916">
        <w:rPr>
          <w:rFonts w:cs="Times New Roman"/>
          <w:color w:val="000000" w:themeColor="text1"/>
          <w:szCs w:val="28"/>
        </w:rPr>
        <w:t>«</w:t>
      </w:r>
      <w:r w:rsidR="005119CF" w:rsidRPr="00ED6916">
        <w:rPr>
          <w:rFonts w:cs="Times New Roman"/>
          <w:color w:val="000000" w:themeColor="text1"/>
          <w:szCs w:val="28"/>
        </w:rPr>
        <w:tab/>
      </w:r>
    </w:p>
    <w:tbl>
      <w:tblPr>
        <w:tblStyle w:val="a4"/>
        <w:tblW w:w="14488" w:type="dxa"/>
        <w:tblInd w:w="108" w:type="dxa"/>
        <w:tblLayout w:type="fixed"/>
        <w:tblLook w:val="04A0" w:firstRow="1" w:lastRow="0" w:firstColumn="1" w:lastColumn="0" w:noHBand="0" w:noVBand="1"/>
      </w:tblPr>
      <w:tblGrid>
        <w:gridCol w:w="6975"/>
        <w:gridCol w:w="1276"/>
        <w:gridCol w:w="1701"/>
        <w:gridCol w:w="1275"/>
        <w:gridCol w:w="1499"/>
        <w:gridCol w:w="1762"/>
      </w:tblGrid>
      <w:tr w:rsidR="005119CF" w:rsidRPr="00ED6916" w:rsidTr="006810E8">
        <w:tc>
          <w:tcPr>
            <w:tcW w:w="6975"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5119CF" w:rsidRPr="00ED6916" w:rsidTr="006810E8">
        <w:tc>
          <w:tcPr>
            <w:tcW w:w="6975"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5119CF" w:rsidRPr="00ED6916" w:rsidRDefault="005119CF" w:rsidP="007416E9">
            <w:pPr>
              <w:jc w:val="center"/>
              <w:rPr>
                <w:rFonts w:cs="Times New Roman"/>
                <w:b/>
                <w:color w:val="000000" w:themeColor="text1"/>
                <w:sz w:val="24"/>
                <w:szCs w:val="24"/>
              </w:rPr>
            </w:pPr>
          </w:p>
        </w:tc>
        <w:tc>
          <w:tcPr>
            <w:tcW w:w="1701"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E907B5">
            <w:pPr>
              <w:jc w:val="center"/>
              <w:rPr>
                <w:rFonts w:cs="Times New Roman"/>
                <w:color w:val="000000" w:themeColor="text1"/>
                <w:sz w:val="24"/>
                <w:szCs w:val="24"/>
              </w:rPr>
            </w:pPr>
            <w:r w:rsidRPr="00ED6916">
              <w:rPr>
                <w:rFonts w:cs="Times New Roman"/>
                <w:color w:val="000000" w:themeColor="text1"/>
                <w:sz w:val="24"/>
                <w:szCs w:val="24"/>
              </w:rPr>
              <w:t>15667,5</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15667,5</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15990,9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15990,9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lang w:val="en-US"/>
              </w:rPr>
            </w:pPr>
            <w:r w:rsidRPr="00ED6916">
              <w:rPr>
                <w:color w:val="000000" w:themeColor="text1"/>
                <w:sz w:val="24"/>
                <w:szCs w:val="24"/>
                <w:lang w:val="en-US"/>
              </w:rPr>
              <w:t>2025</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lang w:val="en-US"/>
              </w:rPr>
              <w:t>0</w:t>
            </w:r>
            <w:r w:rsidRPr="00ED6916">
              <w:rPr>
                <w:color w:val="000000" w:themeColor="text1"/>
                <w:sz w:val="24"/>
                <w:szCs w:val="24"/>
              </w:rPr>
              <w:t>,0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39492,0</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39492,0</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6810E8">
        <w:tc>
          <w:tcPr>
            <w:tcW w:w="14488" w:type="dxa"/>
            <w:gridSpan w:val="6"/>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2025</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14488" w:type="dxa"/>
            <w:gridSpan w:val="6"/>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2025</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6810E8">
        <w:tc>
          <w:tcPr>
            <w:tcW w:w="6975"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bl>
    <w:p w:rsidR="00C37AAC" w:rsidRPr="00ED6916" w:rsidRDefault="00F4069A" w:rsidP="007416E9">
      <w:pPr>
        <w:tabs>
          <w:tab w:val="center" w:pos="7285"/>
        </w:tabs>
        <w:jc w:val="right"/>
        <w:rPr>
          <w:rFonts w:cs="Times New Roman"/>
          <w:color w:val="000000" w:themeColor="text1"/>
          <w:szCs w:val="28"/>
        </w:rPr>
      </w:pPr>
      <w:r w:rsidRPr="00ED6916">
        <w:rPr>
          <w:rFonts w:cs="Times New Roman"/>
          <w:color w:val="000000" w:themeColor="text1"/>
          <w:szCs w:val="28"/>
        </w:rPr>
        <w:lastRenderedPageBreak/>
        <w:t>»;</w:t>
      </w:r>
    </w:p>
    <w:p w:rsidR="00225687" w:rsidRPr="00ED6916" w:rsidRDefault="00F36A74" w:rsidP="007416E9">
      <w:pPr>
        <w:tabs>
          <w:tab w:val="center" w:pos="7285"/>
        </w:tabs>
        <w:ind w:firstLine="709"/>
        <w:jc w:val="both"/>
        <w:rPr>
          <w:rFonts w:cs="Times New Roman"/>
          <w:color w:val="000000" w:themeColor="text1"/>
          <w:szCs w:val="28"/>
        </w:rPr>
      </w:pPr>
      <w:r w:rsidRPr="00ED6916">
        <w:rPr>
          <w:rFonts w:cs="Times New Roman"/>
          <w:color w:val="000000" w:themeColor="text1"/>
          <w:szCs w:val="28"/>
        </w:rPr>
        <w:t>2)</w:t>
      </w:r>
      <w:r w:rsidRPr="00ED6916">
        <w:rPr>
          <w:rFonts w:cs="Times New Roman"/>
          <w:color w:val="000000" w:themeColor="text1"/>
          <w:szCs w:val="28"/>
        </w:rPr>
        <w:tab/>
      </w:r>
      <w:r w:rsidR="00C37AAC" w:rsidRPr="00ED6916">
        <w:rPr>
          <w:rFonts w:cs="Times New Roman"/>
          <w:color w:val="000000" w:themeColor="text1"/>
          <w:szCs w:val="28"/>
        </w:rPr>
        <w:t xml:space="preserve"> </w:t>
      </w:r>
      <w:r w:rsidRPr="00ED6916">
        <w:rPr>
          <w:rFonts w:cs="Times New Roman"/>
          <w:color w:val="000000" w:themeColor="text1"/>
          <w:szCs w:val="28"/>
        </w:rPr>
        <w:t>таблицу раздела</w:t>
      </w:r>
      <w:r w:rsidR="005119CF" w:rsidRPr="00ED6916">
        <w:rPr>
          <w:rFonts w:cs="Times New Roman"/>
          <w:color w:val="000000" w:themeColor="text1"/>
          <w:szCs w:val="28"/>
        </w:rPr>
        <w:t xml:space="preserve"> 1</w:t>
      </w:r>
      <w:r w:rsidRPr="00ED6916">
        <w:rPr>
          <w:rFonts w:cs="Times New Roman"/>
          <w:color w:val="000000" w:themeColor="text1"/>
          <w:szCs w:val="28"/>
        </w:rPr>
        <w:t xml:space="preserve"> «</w:t>
      </w:r>
      <w:r w:rsidR="005119CF" w:rsidRPr="00ED6916">
        <w:rPr>
          <w:rFonts w:cs="Times New Roman"/>
          <w:color w:val="000000" w:themeColor="text1"/>
          <w:szCs w:val="28"/>
        </w:rPr>
        <w:t>Целевые показатели муниципальной программы</w:t>
      </w:r>
      <w:r w:rsidRPr="00ED6916">
        <w:rPr>
          <w:rFonts w:cs="Times New Roman"/>
          <w:color w:val="000000" w:themeColor="text1"/>
          <w:szCs w:val="28"/>
        </w:rPr>
        <w:t>» муниципальной программы изложить в следующей редакции:</w:t>
      </w:r>
    </w:p>
    <w:p w:rsidR="00225687" w:rsidRPr="00ED6916" w:rsidRDefault="005119CF" w:rsidP="007416E9">
      <w:pPr>
        <w:jc w:val="center"/>
        <w:rPr>
          <w:rFonts w:cs="Times New Roman"/>
          <w:b/>
          <w:color w:val="000000" w:themeColor="text1"/>
          <w:szCs w:val="28"/>
        </w:rPr>
      </w:pPr>
      <w:r w:rsidRPr="00ED6916">
        <w:rPr>
          <w:rFonts w:cs="Times New Roman"/>
          <w:color w:val="000000" w:themeColor="text1"/>
          <w:szCs w:val="28"/>
        </w:rPr>
        <w:t>«</w:t>
      </w:r>
      <w:r w:rsidR="00225687" w:rsidRPr="00ED6916">
        <w:rPr>
          <w:rFonts w:cs="Times New Roman"/>
          <w:b/>
          <w:color w:val="000000" w:themeColor="text1"/>
          <w:szCs w:val="28"/>
        </w:rPr>
        <w:t>ЦЕЛЕВЫЕ ПОКАЗАТЕЛИ МУНИЦИПАЛЬНОЙ ПРОГРАММЫ</w:t>
      </w:r>
    </w:p>
    <w:p w:rsidR="00225687" w:rsidRPr="00ED6916" w:rsidRDefault="008E74CF" w:rsidP="007416E9">
      <w:pPr>
        <w:jc w:val="center"/>
        <w:rPr>
          <w:rFonts w:cs="Times New Roman"/>
          <w:b/>
          <w:color w:val="000000" w:themeColor="text1"/>
          <w:szCs w:val="28"/>
        </w:rPr>
      </w:pPr>
      <w:r w:rsidRPr="00ED6916">
        <w:rPr>
          <w:rFonts w:cs="Times New Roman"/>
          <w:b/>
          <w:color w:val="000000" w:themeColor="text1"/>
          <w:szCs w:val="28"/>
        </w:rPr>
        <w:t>«</w:t>
      </w:r>
      <w:r w:rsidRPr="00ED6916">
        <w:rPr>
          <w:rFonts w:cs="Times New Roman"/>
          <w:color w:val="000000" w:themeColor="text1"/>
          <w:szCs w:val="28"/>
        </w:rPr>
        <w:t>Поддержка социально ориентированных некоммерческих организаций</w:t>
      </w:r>
      <w:r w:rsidR="00225687" w:rsidRPr="00ED6916">
        <w:rPr>
          <w:rFonts w:cs="Times New Roman"/>
          <w:b/>
          <w:color w:val="000000" w:themeColor="text1"/>
          <w:szCs w:val="28"/>
        </w:rPr>
        <w:t>»</w:t>
      </w:r>
    </w:p>
    <w:p w:rsidR="00225687" w:rsidRPr="00ED6916" w:rsidRDefault="00225687" w:rsidP="007416E9">
      <w:pPr>
        <w:rPr>
          <w:rFonts w:cs="Times New Roman"/>
          <w:b/>
          <w:color w:val="000000" w:themeColor="text1"/>
          <w:szCs w:val="28"/>
        </w:rPr>
      </w:pPr>
    </w:p>
    <w:tbl>
      <w:tblPr>
        <w:tblStyle w:val="a4"/>
        <w:tblW w:w="14488" w:type="dxa"/>
        <w:tblInd w:w="108" w:type="dxa"/>
        <w:tblLayout w:type="fixed"/>
        <w:tblLook w:val="04A0" w:firstRow="1" w:lastRow="0" w:firstColumn="1" w:lastColumn="0" w:noHBand="0" w:noVBand="1"/>
      </w:tblPr>
      <w:tblGrid>
        <w:gridCol w:w="596"/>
        <w:gridCol w:w="5387"/>
        <w:gridCol w:w="1701"/>
        <w:gridCol w:w="992"/>
        <w:gridCol w:w="1276"/>
        <w:gridCol w:w="1134"/>
        <w:gridCol w:w="1134"/>
        <w:gridCol w:w="1134"/>
        <w:gridCol w:w="1134"/>
      </w:tblGrid>
      <w:tr w:rsidR="004E564A" w:rsidRPr="00ED6916" w:rsidTr="000505E1">
        <w:tc>
          <w:tcPr>
            <w:tcW w:w="596" w:type="dxa"/>
            <w:vMerge w:val="restart"/>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 п/п</w:t>
            </w:r>
          </w:p>
        </w:tc>
        <w:tc>
          <w:tcPr>
            <w:tcW w:w="5387" w:type="dxa"/>
            <w:vMerge w:val="restart"/>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Наименование целевого показателя</w:t>
            </w:r>
          </w:p>
        </w:tc>
        <w:tc>
          <w:tcPr>
            <w:tcW w:w="1701" w:type="dxa"/>
            <w:vMerge w:val="restart"/>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Единица измерения</w:t>
            </w:r>
          </w:p>
        </w:tc>
        <w:tc>
          <w:tcPr>
            <w:tcW w:w="992" w:type="dxa"/>
            <w:vMerge w:val="restart"/>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 xml:space="preserve">Статус </w:t>
            </w:r>
            <w:hyperlink w:anchor="P714" w:history="1">
              <w:r w:rsidRPr="00ED6916">
                <w:rPr>
                  <w:rFonts w:cs="Times New Roman"/>
                  <w:color w:val="000000" w:themeColor="text1"/>
                  <w:sz w:val="24"/>
                  <w:szCs w:val="24"/>
                </w:rPr>
                <w:t>&lt;1&gt;</w:t>
              </w:r>
            </w:hyperlink>
          </w:p>
        </w:tc>
        <w:tc>
          <w:tcPr>
            <w:tcW w:w="5812" w:type="dxa"/>
            <w:gridSpan w:val="5"/>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Значение целевого показателя</w:t>
            </w:r>
          </w:p>
        </w:tc>
      </w:tr>
      <w:tr w:rsidR="004E564A" w:rsidRPr="00ED6916" w:rsidTr="000505E1">
        <w:tc>
          <w:tcPr>
            <w:tcW w:w="596" w:type="dxa"/>
            <w:vMerge/>
          </w:tcPr>
          <w:p w:rsidR="004E564A" w:rsidRPr="00ED6916" w:rsidRDefault="004E564A" w:rsidP="007416E9">
            <w:pPr>
              <w:jc w:val="center"/>
              <w:rPr>
                <w:rFonts w:cs="Times New Roman"/>
                <w:color w:val="000000" w:themeColor="text1"/>
                <w:sz w:val="24"/>
                <w:szCs w:val="24"/>
              </w:rPr>
            </w:pPr>
          </w:p>
        </w:tc>
        <w:tc>
          <w:tcPr>
            <w:tcW w:w="5387" w:type="dxa"/>
            <w:vMerge/>
          </w:tcPr>
          <w:p w:rsidR="004E564A" w:rsidRPr="00ED6916" w:rsidRDefault="004E564A" w:rsidP="007416E9">
            <w:pPr>
              <w:jc w:val="center"/>
              <w:rPr>
                <w:rFonts w:cs="Times New Roman"/>
                <w:color w:val="000000" w:themeColor="text1"/>
                <w:sz w:val="24"/>
                <w:szCs w:val="24"/>
              </w:rPr>
            </w:pPr>
          </w:p>
        </w:tc>
        <w:tc>
          <w:tcPr>
            <w:tcW w:w="1701" w:type="dxa"/>
            <w:vMerge/>
          </w:tcPr>
          <w:p w:rsidR="004E564A" w:rsidRPr="00ED6916" w:rsidRDefault="004E564A" w:rsidP="007416E9">
            <w:pPr>
              <w:jc w:val="center"/>
              <w:rPr>
                <w:rFonts w:cs="Times New Roman"/>
                <w:color w:val="000000" w:themeColor="text1"/>
                <w:sz w:val="24"/>
                <w:szCs w:val="24"/>
              </w:rPr>
            </w:pPr>
          </w:p>
        </w:tc>
        <w:tc>
          <w:tcPr>
            <w:tcW w:w="992" w:type="dxa"/>
            <w:vMerge/>
          </w:tcPr>
          <w:p w:rsidR="004E564A" w:rsidRPr="00ED6916" w:rsidRDefault="004E564A" w:rsidP="007416E9">
            <w:pPr>
              <w:jc w:val="center"/>
              <w:rPr>
                <w:rFonts w:cs="Times New Roman"/>
                <w:color w:val="000000" w:themeColor="text1"/>
                <w:sz w:val="24"/>
                <w:szCs w:val="24"/>
              </w:rPr>
            </w:pPr>
          </w:p>
        </w:tc>
        <w:tc>
          <w:tcPr>
            <w:tcW w:w="1276" w:type="dxa"/>
          </w:tcPr>
          <w:p w:rsidR="004E564A" w:rsidRPr="00ED6916" w:rsidRDefault="00F30120" w:rsidP="00F30120">
            <w:pPr>
              <w:jc w:val="center"/>
              <w:rPr>
                <w:rFonts w:cs="Times New Roman"/>
                <w:color w:val="000000" w:themeColor="text1"/>
                <w:sz w:val="24"/>
                <w:szCs w:val="24"/>
              </w:rPr>
            </w:pPr>
            <w:r w:rsidRPr="00ED6916">
              <w:rPr>
                <w:rFonts w:cs="Times New Roman"/>
                <w:color w:val="000000" w:themeColor="text1"/>
                <w:sz w:val="24"/>
                <w:szCs w:val="24"/>
              </w:rPr>
              <w:t>О</w:t>
            </w:r>
            <w:r w:rsidR="004E564A" w:rsidRPr="00ED6916">
              <w:rPr>
                <w:rFonts w:cs="Times New Roman"/>
                <w:color w:val="000000" w:themeColor="text1"/>
                <w:sz w:val="24"/>
                <w:szCs w:val="24"/>
              </w:rPr>
              <w:t xml:space="preserve">тчетный </w:t>
            </w:r>
            <w:r w:rsidRPr="00ED6916">
              <w:rPr>
                <w:rFonts w:cs="Times New Roman"/>
                <w:color w:val="000000" w:themeColor="text1"/>
                <w:sz w:val="24"/>
                <w:szCs w:val="24"/>
              </w:rPr>
              <w:t xml:space="preserve">2020 </w:t>
            </w:r>
            <w:r w:rsidR="004E564A" w:rsidRPr="00ED6916">
              <w:rPr>
                <w:rFonts w:cs="Times New Roman"/>
                <w:color w:val="000000" w:themeColor="text1"/>
                <w:sz w:val="24"/>
                <w:szCs w:val="24"/>
              </w:rPr>
              <w:t xml:space="preserve">год </w:t>
            </w:r>
            <w:hyperlink w:anchor="P718" w:history="1">
              <w:r w:rsidR="004E564A" w:rsidRPr="00ED6916">
                <w:rPr>
                  <w:rFonts w:cs="Times New Roman"/>
                  <w:color w:val="000000" w:themeColor="text1"/>
                  <w:sz w:val="24"/>
                  <w:szCs w:val="24"/>
                </w:rPr>
                <w:t>&lt;2&gt;</w:t>
              </w:r>
            </w:hyperlink>
          </w:p>
        </w:tc>
        <w:tc>
          <w:tcPr>
            <w:tcW w:w="1134" w:type="dxa"/>
          </w:tcPr>
          <w:p w:rsidR="004E564A" w:rsidRPr="00ED6916" w:rsidRDefault="004E564A" w:rsidP="00F30120">
            <w:pPr>
              <w:jc w:val="center"/>
              <w:rPr>
                <w:rFonts w:cs="Times New Roman"/>
                <w:color w:val="000000" w:themeColor="text1"/>
                <w:sz w:val="24"/>
                <w:szCs w:val="24"/>
              </w:rPr>
            </w:pPr>
            <w:r w:rsidRPr="00ED6916">
              <w:rPr>
                <w:rFonts w:cs="Times New Roman"/>
                <w:color w:val="000000" w:themeColor="text1"/>
                <w:sz w:val="24"/>
                <w:szCs w:val="24"/>
              </w:rPr>
              <w:t xml:space="preserve">2022 год </w:t>
            </w:r>
          </w:p>
        </w:tc>
        <w:tc>
          <w:tcPr>
            <w:tcW w:w="1134" w:type="dxa"/>
          </w:tcPr>
          <w:p w:rsidR="004E564A" w:rsidRPr="00ED6916" w:rsidRDefault="004E564A" w:rsidP="00F30120">
            <w:pPr>
              <w:jc w:val="center"/>
              <w:rPr>
                <w:rFonts w:cs="Times New Roman"/>
                <w:color w:val="000000" w:themeColor="text1"/>
                <w:sz w:val="24"/>
                <w:szCs w:val="24"/>
              </w:rPr>
            </w:pPr>
            <w:r w:rsidRPr="00ED6916">
              <w:rPr>
                <w:rFonts w:cs="Times New Roman"/>
                <w:color w:val="000000" w:themeColor="text1"/>
                <w:sz w:val="24"/>
                <w:szCs w:val="24"/>
              </w:rPr>
              <w:t xml:space="preserve">2023 год </w:t>
            </w:r>
          </w:p>
        </w:tc>
        <w:tc>
          <w:tcPr>
            <w:tcW w:w="1134" w:type="dxa"/>
          </w:tcPr>
          <w:p w:rsidR="004E564A" w:rsidRPr="00ED6916" w:rsidRDefault="004E564A" w:rsidP="00F30120">
            <w:pPr>
              <w:jc w:val="center"/>
              <w:rPr>
                <w:rFonts w:cs="Times New Roman"/>
                <w:color w:val="000000" w:themeColor="text1"/>
                <w:sz w:val="24"/>
                <w:szCs w:val="24"/>
              </w:rPr>
            </w:pPr>
            <w:r w:rsidRPr="00ED6916">
              <w:rPr>
                <w:rFonts w:cs="Times New Roman"/>
                <w:color w:val="000000" w:themeColor="text1"/>
                <w:sz w:val="24"/>
                <w:szCs w:val="24"/>
              </w:rPr>
              <w:t xml:space="preserve">2024 год </w:t>
            </w:r>
          </w:p>
        </w:tc>
        <w:tc>
          <w:tcPr>
            <w:tcW w:w="1134"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2025 год</w:t>
            </w:r>
          </w:p>
          <w:p w:rsidR="004E564A" w:rsidRPr="00ED6916" w:rsidRDefault="004E564A" w:rsidP="007416E9">
            <w:pPr>
              <w:jc w:val="center"/>
              <w:rPr>
                <w:rFonts w:cs="Times New Roman"/>
                <w:color w:val="000000" w:themeColor="text1"/>
                <w:sz w:val="24"/>
                <w:szCs w:val="24"/>
              </w:rPr>
            </w:pPr>
          </w:p>
        </w:tc>
      </w:tr>
    </w:tbl>
    <w:p w:rsidR="00FD6AE2" w:rsidRPr="00ED6916" w:rsidRDefault="00FD6AE2">
      <w:pPr>
        <w:rPr>
          <w:color w:val="000000" w:themeColor="text1"/>
          <w:sz w:val="6"/>
          <w:szCs w:val="6"/>
        </w:rPr>
      </w:pPr>
    </w:p>
    <w:tbl>
      <w:tblPr>
        <w:tblStyle w:val="a4"/>
        <w:tblW w:w="14488" w:type="dxa"/>
        <w:tblInd w:w="108" w:type="dxa"/>
        <w:tblLayout w:type="fixed"/>
        <w:tblLook w:val="04A0" w:firstRow="1" w:lastRow="0" w:firstColumn="1" w:lastColumn="0" w:noHBand="0" w:noVBand="1"/>
      </w:tblPr>
      <w:tblGrid>
        <w:gridCol w:w="596"/>
        <w:gridCol w:w="5387"/>
        <w:gridCol w:w="1701"/>
        <w:gridCol w:w="992"/>
        <w:gridCol w:w="1276"/>
        <w:gridCol w:w="1134"/>
        <w:gridCol w:w="1134"/>
        <w:gridCol w:w="1134"/>
        <w:gridCol w:w="1134"/>
      </w:tblGrid>
      <w:tr w:rsidR="004E564A" w:rsidRPr="00ED6916" w:rsidTr="000505E1">
        <w:trPr>
          <w:tblHeader/>
        </w:trPr>
        <w:tc>
          <w:tcPr>
            <w:tcW w:w="596"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1</w:t>
            </w:r>
          </w:p>
        </w:tc>
        <w:tc>
          <w:tcPr>
            <w:tcW w:w="5387"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2</w:t>
            </w:r>
          </w:p>
        </w:tc>
        <w:tc>
          <w:tcPr>
            <w:tcW w:w="1701"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3</w:t>
            </w:r>
          </w:p>
        </w:tc>
        <w:tc>
          <w:tcPr>
            <w:tcW w:w="992"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4</w:t>
            </w:r>
          </w:p>
        </w:tc>
        <w:tc>
          <w:tcPr>
            <w:tcW w:w="1276"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5</w:t>
            </w:r>
          </w:p>
        </w:tc>
        <w:tc>
          <w:tcPr>
            <w:tcW w:w="1134"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6</w:t>
            </w:r>
          </w:p>
        </w:tc>
        <w:tc>
          <w:tcPr>
            <w:tcW w:w="1134" w:type="dxa"/>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7</w:t>
            </w:r>
          </w:p>
        </w:tc>
        <w:tc>
          <w:tcPr>
            <w:tcW w:w="1134" w:type="dxa"/>
            <w:tcBorders>
              <w:bottom w:val="single" w:sz="4" w:space="0" w:color="auto"/>
            </w:tcBorders>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8</w:t>
            </w:r>
          </w:p>
        </w:tc>
        <w:tc>
          <w:tcPr>
            <w:tcW w:w="1134" w:type="dxa"/>
            <w:tcBorders>
              <w:bottom w:val="single" w:sz="4" w:space="0" w:color="auto"/>
            </w:tcBorders>
          </w:tcPr>
          <w:p w:rsidR="004E564A" w:rsidRPr="00ED6916" w:rsidRDefault="004E564A" w:rsidP="007416E9">
            <w:pPr>
              <w:jc w:val="center"/>
              <w:rPr>
                <w:rFonts w:cs="Times New Roman"/>
                <w:color w:val="000000" w:themeColor="text1"/>
                <w:sz w:val="24"/>
                <w:szCs w:val="24"/>
              </w:rPr>
            </w:pPr>
            <w:r w:rsidRPr="00ED6916">
              <w:rPr>
                <w:rFonts w:cs="Times New Roman"/>
                <w:color w:val="000000" w:themeColor="text1"/>
                <w:sz w:val="24"/>
                <w:szCs w:val="24"/>
              </w:rPr>
              <w:t>9</w:t>
            </w:r>
          </w:p>
        </w:tc>
      </w:tr>
      <w:tr w:rsidR="00C37AAC" w:rsidRPr="00ED6916" w:rsidTr="000505E1">
        <w:tc>
          <w:tcPr>
            <w:tcW w:w="596" w:type="dxa"/>
          </w:tcPr>
          <w:p w:rsidR="00C37AAC" w:rsidRPr="00ED6916" w:rsidRDefault="00C37AAC" w:rsidP="007416E9">
            <w:pPr>
              <w:jc w:val="center"/>
              <w:rPr>
                <w:rFonts w:cs="Times New Roman"/>
                <w:color w:val="000000" w:themeColor="text1"/>
                <w:sz w:val="24"/>
                <w:szCs w:val="24"/>
              </w:rPr>
            </w:pPr>
            <w:r w:rsidRPr="00ED6916">
              <w:rPr>
                <w:rFonts w:cs="Times New Roman"/>
                <w:color w:val="000000" w:themeColor="text1"/>
                <w:sz w:val="24"/>
                <w:szCs w:val="24"/>
              </w:rPr>
              <w:t>1</w:t>
            </w:r>
          </w:p>
        </w:tc>
        <w:tc>
          <w:tcPr>
            <w:tcW w:w="13892" w:type="dxa"/>
            <w:gridSpan w:val="8"/>
          </w:tcPr>
          <w:p w:rsidR="00C37AAC" w:rsidRPr="00ED6916" w:rsidRDefault="00C37AAC" w:rsidP="007416E9">
            <w:pPr>
              <w:rPr>
                <w:rFonts w:cs="Times New Roman"/>
                <w:color w:val="000000" w:themeColor="text1"/>
                <w:sz w:val="24"/>
                <w:szCs w:val="24"/>
              </w:rPr>
            </w:pPr>
            <w:r w:rsidRPr="00ED6916">
              <w:rPr>
                <w:rFonts w:cs="Times New Roman"/>
                <w:color w:val="000000" w:themeColor="text1"/>
                <w:sz w:val="24"/>
                <w:szCs w:val="24"/>
              </w:rPr>
              <w:t>Муниципальная программа «Поддержка социально ориентированных некоммерческих организаций»</w:t>
            </w:r>
          </w:p>
        </w:tc>
      </w:tr>
      <w:tr w:rsidR="00C37AAC" w:rsidRPr="00ED6916" w:rsidTr="000505E1">
        <w:tc>
          <w:tcPr>
            <w:tcW w:w="596" w:type="dxa"/>
          </w:tcPr>
          <w:p w:rsidR="00C37AAC" w:rsidRPr="00ED6916" w:rsidRDefault="00C37AAC" w:rsidP="007416E9">
            <w:pPr>
              <w:jc w:val="center"/>
              <w:rPr>
                <w:rFonts w:cs="Times New Roman"/>
                <w:color w:val="000000" w:themeColor="text1"/>
                <w:sz w:val="24"/>
                <w:szCs w:val="24"/>
              </w:rPr>
            </w:pPr>
            <w:r w:rsidRPr="00ED6916">
              <w:rPr>
                <w:rFonts w:cs="Times New Roman"/>
                <w:color w:val="000000" w:themeColor="text1"/>
                <w:sz w:val="24"/>
                <w:szCs w:val="24"/>
              </w:rPr>
              <w:t>1.1</w:t>
            </w:r>
          </w:p>
        </w:tc>
        <w:tc>
          <w:tcPr>
            <w:tcW w:w="5387" w:type="dxa"/>
          </w:tcPr>
          <w:p w:rsidR="00C37AAC" w:rsidRPr="00ED6916" w:rsidRDefault="00C37AAC" w:rsidP="00581513">
            <w:pPr>
              <w:rPr>
                <w:rFonts w:cs="Times New Roman"/>
                <w:color w:val="000000" w:themeColor="text1"/>
                <w:sz w:val="24"/>
                <w:szCs w:val="24"/>
              </w:rPr>
            </w:pPr>
            <w:r w:rsidRPr="00ED6916">
              <w:rPr>
                <w:rFonts w:cs="Times New Roman"/>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701" w:type="dxa"/>
          </w:tcPr>
          <w:p w:rsidR="00C37AAC" w:rsidRPr="00ED6916" w:rsidRDefault="00C37AAC" w:rsidP="007416E9">
            <w:pPr>
              <w:jc w:val="center"/>
              <w:rPr>
                <w:rFonts w:cs="Times New Roman"/>
                <w:color w:val="000000" w:themeColor="text1"/>
                <w:sz w:val="24"/>
                <w:szCs w:val="24"/>
              </w:rPr>
            </w:pPr>
            <w:r w:rsidRPr="00ED6916">
              <w:rPr>
                <w:rFonts w:cs="Times New Roman"/>
                <w:color w:val="000000" w:themeColor="text1"/>
                <w:sz w:val="24"/>
                <w:szCs w:val="24"/>
              </w:rPr>
              <w:t>процент</w:t>
            </w:r>
          </w:p>
        </w:tc>
        <w:tc>
          <w:tcPr>
            <w:tcW w:w="992" w:type="dxa"/>
          </w:tcPr>
          <w:p w:rsidR="00C37AAC" w:rsidRPr="00ED6916" w:rsidRDefault="00C37AAC" w:rsidP="007416E9">
            <w:pPr>
              <w:jc w:val="center"/>
              <w:rPr>
                <w:rFonts w:cs="Times New Roman"/>
                <w:color w:val="000000" w:themeColor="text1"/>
                <w:sz w:val="24"/>
                <w:szCs w:val="24"/>
              </w:rPr>
            </w:pPr>
            <w:r w:rsidRPr="00ED6916">
              <w:rPr>
                <w:rFonts w:cs="Times New Roman"/>
                <w:color w:val="000000" w:themeColor="text1"/>
                <w:sz w:val="24"/>
                <w:szCs w:val="24"/>
              </w:rPr>
              <w:t>3</w:t>
            </w:r>
          </w:p>
        </w:tc>
        <w:tc>
          <w:tcPr>
            <w:tcW w:w="1276" w:type="dxa"/>
          </w:tcPr>
          <w:p w:rsidR="00C37AAC" w:rsidRPr="00ED6916" w:rsidRDefault="00C37AAC" w:rsidP="007416E9">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C37AAC" w:rsidRPr="00ED6916" w:rsidRDefault="00C37AAC" w:rsidP="007416E9">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C37AAC" w:rsidRPr="00ED6916" w:rsidRDefault="00C37AAC" w:rsidP="007416E9">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C37AAC" w:rsidRPr="00ED6916" w:rsidRDefault="00C37AAC" w:rsidP="007416E9">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C37AAC" w:rsidRPr="00ED6916" w:rsidRDefault="00C37AAC" w:rsidP="007416E9">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1.2</w:t>
            </w:r>
          </w:p>
        </w:tc>
        <w:tc>
          <w:tcPr>
            <w:tcW w:w="5387" w:type="dxa"/>
          </w:tcPr>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человек</w:t>
            </w:r>
          </w:p>
        </w:tc>
        <w:tc>
          <w:tcPr>
            <w:tcW w:w="992" w:type="dxa"/>
          </w:tcPr>
          <w:p w:rsidR="00AE59F6" w:rsidRPr="00ED6916" w:rsidRDefault="00AE59F6" w:rsidP="00AE59F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140</w:t>
            </w:r>
          </w:p>
        </w:tc>
        <w:tc>
          <w:tcPr>
            <w:tcW w:w="1134" w:type="dxa"/>
          </w:tcPr>
          <w:p w:rsidR="00AE59F6" w:rsidRPr="00ED6916" w:rsidRDefault="00AE59F6" w:rsidP="00AE59F6">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AE59F6" w:rsidRPr="00ED6916" w:rsidRDefault="00AE59F6" w:rsidP="00AE59F6">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AE59F6" w:rsidRPr="00ED6916" w:rsidRDefault="00C956F1" w:rsidP="00AE59F6">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AE59F6" w:rsidRPr="00ED6916" w:rsidRDefault="00C956F1" w:rsidP="00AE59F6">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1.3</w:t>
            </w:r>
          </w:p>
        </w:tc>
        <w:tc>
          <w:tcPr>
            <w:tcW w:w="5387" w:type="dxa"/>
          </w:tcPr>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экз.</w:t>
            </w:r>
          </w:p>
        </w:tc>
        <w:tc>
          <w:tcPr>
            <w:tcW w:w="992" w:type="dxa"/>
          </w:tcPr>
          <w:p w:rsidR="00AE59F6" w:rsidRPr="00ED6916" w:rsidRDefault="00AE59F6" w:rsidP="00AE59F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92</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AE59F6" w:rsidRPr="00ED6916" w:rsidRDefault="002B2362" w:rsidP="00AE59F6">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AE59F6" w:rsidRPr="00ED6916" w:rsidRDefault="00C956F1" w:rsidP="00AE59F6">
            <w:pPr>
              <w:jc w:val="center"/>
              <w:rPr>
                <w:rFonts w:cs="Times New Roman"/>
                <w:color w:val="000000" w:themeColor="text1"/>
                <w:sz w:val="24"/>
                <w:szCs w:val="24"/>
              </w:rPr>
            </w:pPr>
            <w:r w:rsidRPr="00ED6916">
              <w:rPr>
                <w:rFonts w:cs="Times New Roman"/>
                <w:color w:val="000000" w:themeColor="text1"/>
                <w:sz w:val="24"/>
                <w:szCs w:val="24"/>
              </w:rPr>
              <w:t>175</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1.4</w:t>
            </w:r>
          </w:p>
        </w:tc>
        <w:tc>
          <w:tcPr>
            <w:tcW w:w="5387" w:type="dxa"/>
          </w:tcPr>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человек</w:t>
            </w:r>
          </w:p>
        </w:tc>
        <w:tc>
          <w:tcPr>
            <w:tcW w:w="992" w:type="dxa"/>
          </w:tcPr>
          <w:p w:rsidR="00AE59F6" w:rsidRPr="00ED6916" w:rsidRDefault="00AE59F6" w:rsidP="00AE59F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6D199A">
            <w:pPr>
              <w:jc w:val="center"/>
              <w:rPr>
                <w:rFonts w:cs="Times New Roman"/>
                <w:color w:val="000000" w:themeColor="text1"/>
                <w:sz w:val="24"/>
                <w:szCs w:val="24"/>
              </w:rPr>
            </w:pPr>
            <w:r w:rsidRPr="00ED6916">
              <w:rPr>
                <w:rFonts w:cs="Times New Roman"/>
                <w:bCs/>
                <w:color w:val="000000" w:themeColor="text1"/>
                <w:sz w:val="24"/>
                <w:szCs w:val="24"/>
              </w:rPr>
              <w:t>1</w:t>
            </w:r>
            <w:r w:rsidR="006D199A" w:rsidRPr="00ED6916">
              <w:rPr>
                <w:rFonts w:cs="Times New Roman"/>
                <w:bCs/>
                <w:color w:val="000000" w:themeColor="text1"/>
                <w:sz w:val="24"/>
                <w:szCs w:val="24"/>
              </w:rPr>
              <w:t>5</w:t>
            </w:r>
            <w:r w:rsidRPr="00ED6916">
              <w:rPr>
                <w:rFonts w:cs="Times New Roman"/>
                <w:bCs/>
                <w:color w:val="000000" w:themeColor="text1"/>
                <w:sz w:val="24"/>
                <w:szCs w:val="24"/>
              </w:rPr>
              <w:t>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1500</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1.5</w:t>
            </w:r>
          </w:p>
        </w:tc>
        <w:tc>
          <w:tcPr>
            <w:tcW w:w="5387" w:type="dxa"/>
          </w:tcPr>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 xml:space="preserve">Количество проведенных районных конференций, пленумов, президиумов, </w:t>
            </w:r>
            <w:r w:rsidRPr="00ED6916">
              <w:rPr>
                <w:rFonts w:cs="Times New Roman"/>
                <w:color w:val="000000" w:themeColor="text1"/>
                <w:sz w:val="24"/>
                <w:szCs w:val="24"/>
              </w:rPr>
              <w:lastRenderedPageBreak/>
              <w:t>семинаров, «круглых столов», спартакиад, конкурсов и мероприятий в общественных объединениях</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lastRenderedPageBreak/>
              <w:t>количество мероприятий</w:t>
            </w:r>
          </w:p>
        </w:tc>
        <w:tc>
          <w:tcPr>
            <w:tcW w:w="992" w:type="dxa"/>
          </w:tcPr>
          <w:p w:rsidR="00AE59F6" w:rsidRPr="00ED6916" w:rsidRDefault="00AE59F6" w:rsidP="00AE59F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widowControl w:val="0"/>
              <w:autoSpaceDE w:val="0"/>
              <w:autoSpaceDN w:val="0"/>
              <w:adjustRightInd w:val="0"/>
              <w:jc w:val="center"/>
              <w:rPr>
                <w:rFonts w:cs="Times New Roman"/>
                <w:color w:val="000000" w:themeColor="text1"/>
                <w:sz w:val="24"/>
                <w:szCs w:val="24"/>
              </w:rPr>
            </w:pPr>
            <w:r w:rsidRPr="00ED6916">
              <w:rPr>
                <w:rFonts w:cs="Times New Roman"/>
                <w:bCs/>
                <w:color w:val="000000" w:themeColor="text1"/>
                <w:sz w:val="24"/>
                <w:szCs w:val="24"/>
              </w:rPr>
              <w:t>48</w:t>
            </w:r>
          </w:p>
        </w:tc>
        <w:tc>
          <w:tcPr>
            <w:tcW w:w="1134" w:type="dxa"/>
          </w:tcPr>
          <w:p w:rsidR="00AE59F6" w:rsidRPr="00ED6916" w:rsidRDefault="001602EE" w:rsidP="00AE59F6">
            <w:pPr>
              <w:widowControl w:val="0"/>
              <w:autoSpaceDE w:val="0"/>
              <w:autoSpaceDN w:val="0"/>
              <w:adjustRightInd w:val="0"/>
              <w:jc w:val="center"/>
              <w:rPr>
                <w:rFonts w:cs="Times New Roman"/>
                <w:color w:val="000000" w:themeColor="text1"/>
                <w:sz w:val="24"/>
                <w:szCs w:val="24"/>
              </w:rPr>
            </w:pPr>
            <w:r w:rsidRPr="00ED6916">
              <w:rPr>
                <w:rFonts w:cs="Times New Roman"/>
                <w:bCs/>
                <w:color w:val="000000" w:themeColor="text1"/>
                <w:sz w:val="24"/>
                <w:szCs w:val="24"/>
              </w:rPr>
              <w:t>85</w:t>
            </w:r>
          </w:p>
        </w:tc>
        <w:tc>
          <w:tcPr>
            <w:tcW w:w="1134" w:type="dxa"/>
          </w:tcPr>
          <w:p w:rsidR="00AE59F6" w:rsidRPr="00ED6916" w:rsidRDefault="001602EE" w:rsidP="00AE59F6">
            <w:pPr>
              <w:widowControl w:val="0"/>
              <w:autoSpaceDE w:val="0"/>
              <w:autoSpaceDN w:val="0"/>
              <w:adjustRightInd w:val="0"/>
              <w:jc w:val="center"/>
              <w:rPr>
                <w:rFonts w:cs="Times New Roman"/>
                <w:color w:val="000000" w:themeColor="text1"/>
                <w:sz w:val="24"/>
                <w:szCs w:val="24"/>
              </w:rPr>
            </w:pPr>
            <w:r w:rsidRPr="00ED6916">
              <w:rPr>
                <w:rFonts w:cs="Times New Roman"/>
                <w:bCs/>
                <w:color w:val="000000" w:themeColor="text1"/>
                <w:sz w:val="24"/>
                <w:szCs w:val="24"/>
              </w:rPr>
              <w:t>89</w:t>
            </w:r>
          </w:p>
        </w:tc>
        <w:tc>
          <w:tcPr>
            <w:tcW w:w="1134" w:type="dxa"/>
          </w:tcPr>
          <w:p w:rsidR="00AE59F6" w:rsidRPr="00ED6916" w:rsidRDefault="001602EE" w:rsidP="00AE59F6">
            <w:pPr>
              <w:widowControl w:val="0"/>
              <w:autoSpaceDE w:val="0"/>
              <w:autoSpaceDN w:val="0"/>
              <w:adjustRightInd w:val="0"/>
              <w:jc w:val="center"/>
              <w:rPr>
                <w:rFonts w:cs="Times New Roman"/>
                <w:color w:val="000000" w:themeColor="text1"/>
                <w:sz w:val="24"/>
                <w:szCs w:val="24"/>
              </w:rPr>
            </w:pPr>
            <w:r w:rsidRPr="00ED6916">
              <w:rPr>
                <w:rFonts w:cs="Times New Roman"/>
                <w:bCs/>
                <w:color w:val="000000" w:themeColor="text1"/>
                <w:sz w:val="24"/>
                <w:szCs w:val="24"/>
              </w:rPr>
              <w:t>89</w:t>
            </w:r>
          </w:p>
        </w:tc>
        <w:tc>
          <w:tcPr>
            <w:tcW w:w="1134" w:type="dxa"/>
          </w:tcPr>
          <w:p w:rsidR="00AE59F6" w:rsidRPr="00ED6916" w:rsidRDefault="001602EE" w:rsidP="00AE59F6">
            <w:pPr>
              <w:widowControl w:val="0"/>
              <w:autoSpaceDE w:val="0"/>
              <w:autoSpaceDN w:val="0"/>
              <w:adjustRightInd w:val="0"/>
              <w:jc w:val="center"/>
              <w:rPr>
                <w:rFonts w:cs="Times New Roman"/>
                <w:bCs/>
                <w:color w:val="000000" w:themeColor="text1"/>
                <w:sz w:val="24"/>
                <w:szCs w:val="24"/>
              </w:rPr>
            </w:pPr>
            <w:r w:rsidRPr="00ED6916">
              <w:rPr>
                <w:rFonts w:cs="Times New Roman"/>
                <w:bCs/>
                <w:color w:val="000000" w:themeColor="text1"/>
                <w:sz w:val="24"/>
                <w:szCs w:val="24"/>
              </w:rPr>
              <w:t>89</w:t>
            </w:r>
          </w:p>
        </w:tc>
      </w:tr>
      <w:tr w:rsidR="00AE59F6" w:rsidRPr="00ED6916" w:rsidTr="000505E1">
        <w:tc>
          <w:tcPr>
            <w:tcW w:w="596" w:type="dxa"/>
            <w:vMerge w:val="restart"/>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lastRenderedPageBreak/>
              <w:t>1.6</w:t>
            </w:r>
          </w:p>
        </w:tc>
        <w:tc>
          <w:tcPr>
            <w:tcW w:w="5387" w:type="dxa"/>
            <w:vMerge w:val="restart"/>
          </w:tcPr>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количество дружинников</w:t>
            </w:r>
          </w:p>
        </w:tc>
        <w:tc>
          <w:tcPr>
            <w:tcW w:w="992" w:type="dxa"/>
          </w:tcPr>
          <w:p w:rsidR="00AE59F6" w:rsidRPr="00ED6916" w:rsidRDefault="00AE59F6" w:rsidP="00BB657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20</w:t>
            </w:r>
          </w:p>
        </w:tc>
      </w:tr>
      <w:tr w:rsidR="00AE59F6" w:rsidRPr="00ED6916" w:rsidTr="000505E1">
        <w:tc>
          <w:tcPr>
            <w:tcW w:w="596" w:type="dxa"/>
            <w:vMerge/>
          </w:tcPr>
          <w:p w:rsidR="00AE59F6" w:rsidRPr="00ED6916" w:rsidRDefault="00AE59F6" w:rsidP="00AE59F6">
            <w:pPr>
              <w:jc w:val="center"/>
              <w:rPr>
                <w:rFonts w:cs="Times New Roman"/>
                <w:color w:val="000000" w:themeColor="text1"/>
                <w:sz w:val="24"/>
                <w:szCs w:val="24"/>
              </w:rPr>
            </w:pPr>
          </w:p>
        </w:tc>
        <w:tc>
          <w:tcPr>
            <w:tcW w:w="5387" w:type="dxa"/>
            <w:vMerge/>
          </w:tcPr>
          <w:p w:rsidR="00AE59F6" w:rsidRPr="00ED6916" w:rsidRDefault="00AE59F6" w:rsidP="00AE59F6">
            <w:pPr>
              <w:rPr>
                <w:rFonts w:cs="Times New Roman"/>
                <w:color w:val="000000" w:themeColor="text1"/>
                <w:sz w:val="24"/>
                <w:szCs w:val="24"/>
              </w:rPr>
            </w:pP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количество выходов</w:t>
            </w:r>
          </w:p>
        </w:tc>
        <w:tc>
          <w:tcPr>
            <w:tcW w:w="992" w:type="dxa"/>
          </w:tcPr>
          <w:p w:rsidR="00AE59F6" w:rsidRPr="00ED6916" w:rsidRDefault="00AE59F6" w:rsidP="00BB657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3600</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1.7</w:t>
            </w:r>
          </w:p>
        </w:tc>
        <w:tc>
          <w:tcPr>
            <w:tcW w:w="5387" w:type="dxa"/>
          </w:tcPr>
          <w:p w:rsidR="00AE59F6" w:rsidRPr="00ED6916" w:rsidRDefault="00AE59F6" w:rsidP="00AE59F6">
            <w:pPr>
              <w:tabs>
                <w:tab w:val="left" w:pos="540"/>
                <w:tab w:val="left" w:pos="9900"/>
              </w:tabs>
              <w:rPr>
                <w:rFonts w:cs="Times New Roman"/>
                <w:color w:val="000000" w:themeColor="text1"/>
                <w:sz w:val="24"/>
                <w:szCs w:val="24"/>
              </w:rPr>
            </w:pPr>
            <w:r w:rsidRPr="00ED6916">
              <w:rPr>
                <w:rFonts w:cs="Times New Roman"/>
                <w:color w:val="000000" w:themeColor="text1"/>
                <w:sz w:val="24"/>
                <w:szCs w:val="24"/>
              </w:rPr>
              <w:t xml:space="preserve">Количество человек принимающих </w:t>
            </w:r>
          </w:p>
          <w:p w:rsidR="00AE59F6" w:rsidRPr="00ED6916" w:rsidRDefault="00AE59F6" w:rsidP="00AE59F6">
            <w:pPr>
              <w:rPr>
                <w:rFonts w:cs="Times New Roman"/>
                <w:color w:val="000000" w:themeColor="text1"/>
                <w:sz w:val="24"/>
                <w:szCs w:val="24"/>
              </w:rPr>
            </w:pPr>
            <w:r w:rsidRPr="00ED6916">
              <w:rPr>
                <w:rFonts w:cs="Times New Roman"/>
                <w:color w:val="000000" w:themeColor="text1"/>
                <w:sz w:val="24"/>
                <w:szCs w:val="24"/>
              </w:rPr>
              <w:t xml:space="preserve">участие в организации </w:t>
            </w:r>
            <w:r w:rsidRPr="00ED6916">
              <w:rPr>
                <w:rFonts w:eastAsia="Calibri" w:cs="Times New Roman"/>
                <w:color w:val="000000" w:themeColor="text1"/>
                <w:sz w:val="24"/>
                <w:szCs w:val="24"/>
              </w:rPr>
              <w:t>патриотического воспитания казачьей молодежи, проведение военно-спортивных и оздоровительных мероприятий</w:t>
            </w:r>
          </w:p>
        </w:tc>
        <w:tc>
          <w:tcPr>
            <w:tcW w:w="1701"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человек</w:t>
            </w:r>
          </w:p>
        </w:tc>
        <w:tc>
          <w:tcPr>
            <w:tcW w:w="992" w:type="dxa"/>
          </w:tcPr>
          <w:p w:rsidR="00AE59F6" w:rsidRPr="00ED6916" w:rsidRDefault="00AE59F6" w:rsidP="00BB657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500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AE59F6" w:rsidRPr="00ED6916" w:rsidRDefault="00AE59F6" w:rsidP="00AE59F6">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660</w:t>
            </w:r>
          </w:p>
        </w:tc>
      </w:tr>
      <w:tr w:rsidR="00AE59F6" w:rsidRPr="00ED6916" w:rsidTr="000505E1">
        <w:tc>
          <w:tcPr>
            <w:tcW w:w="596" w:type="dxa"/>
          </w:tcPr>
          <w:p w:rsidR="00AE59F6" w:rsidRPr="00ED6916" w:rsidRDefault="00AE59F6" w:rsidP="00AE59F6">
            <w:pPr>
              <w:jc w:val="center"/>
              <w:rPr>
                <w:rFonts w:cs="Times New Roman"/>
                <w:color w:val="000000" w:themeColor="text1"/>
                <w:sz w:val="24"/>
                <w:szCs w:val="24"/>
              </w:rPr>
            </w:pPr>
            <w:r w:rsidRPr="00ED6916">
              <w:rPr>
                <w:rFonts w:cs="Times New Roman"/>
                <w:color w:val="000000" w:themeColor="text1"/>
                <w:sz w:val="24"/>
                <w:szCs w:val="24"/>
              </w:rPr>
              <w:t>1.8</w:t>
            </w:r>
          </w:p>
        </w:tc>
        <w:tc>
          <w:tcPr>
            <w:tcW w:w="5387" w:type="dxa"/>
          </w:tcPr>
          <w:p w:rsidR="00AE59F6" w:rsidRPr="00ED6916" w:rsidRDefault="00AE59F6" w:rsidP="00AE59F6">
            <w:pPr>
              <w:tabs>
                <w:tab w:val="left" w:pos="540"/>
                <w:tab w:val="left" w:pos="9900"/>
              </w:tabs>
              <w:rPr>
                <w:rFonts w:cs="Times New Roman"/>
                <w:color w:val="000000" w:themeColor="text1"/>
                <w:sz w:val="24"/>
                <w:szCs w:val="24"/>
              </w:rPr>
            </w:pPr>
            <w:r w:rsidRPr="00ED6916">
              <w:rPr>
                <w:rFonts w:cs="Times New Roman"/>
                <w:color w:val="000000" w:themeColor="text1"/>
                <w:sz w:val="24"/>
                <w:szCs w:val="24"/>
              </w:rPr>
              <w:t>Доля членов СОНКО, охваченных мероприятиями от общего количества членов СОНКО</w:t>
            </w:r>
          </w:p>
        </w:tc>
        <w:tc>
          <w:tcPr>
            <w:tcW w:w="1701"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процент</w:t>
            </w:r>
          </w:p>
        </w:tc>
        <w:tc>
          <w:tcPr>
            <w:tcW w:w="992" w:type="dxa"/>
          </w:tcPr>
          <w:p w:rsidR="00AE59F6" w:rsidRPr="00ED6916" w:rsidRDefault="00AE59F6" w:rsidP="00BB6576">
            <w:pPr>
              <w:jc w:val="center"/>
              <w:rPr>
                <w:color w:val="000000" w:themeColor="text1"/>
              </w:rPr>
            </w:pPr>
            <w:r w:rsidRPr="00ED6916">
              <w:rPr>
                <w:rFonts w:cs="Times New Roman"/>
                <w:color w:val="000000" w:themeColor="text1"/>
                <w:sz w:val="24"/>
                <w:szCs w:val="24"/>
              </w:rPr>
              <w:t>3</w:t>
            </w:r>
          </w:p>
        </w:tc>
        <w:tc>
          <w:tcPr>
            <w:tcW w:w="1276"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_</w:t>
            </w:r>
          </w:p>
        </w:tc>
        <w:tc>
          <w:tcPr>
            <w:tcW w:w="1134" w:type="dxa"/>
          </w:tcPr>
          <w:p w:rsidR="00AE59F6" w:rsidRPr="00ED6916" w:rsidRDefault="00AE59F6" w:rsidP="00AE59F6">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AE59F6" w:rsidRPr="00ED6916" w:rsidRDefault="002B2362" w:rsidP="00AE59F6">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AE59F6" w:rsidRPr="00ED6916" w:rsidRDefault="002B2362" w:rsidP="00AE59F6">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AE59F6" w:rsidRPr="00ED6916" w:rsidRDefault="002B2362" w:rsidP="00AE59F6">
            <w:pPr>
              <w:jc w:val="center"/>
              <w:rPr>
                <w:rFonts w:cs="Times New Roman"/>
                <w:bCs/>
                <w:color w:val="000000" w:themeColor="text1"/>
                <w:sz w:val="24"/>
                <w:szCs w:val="24"/>
              </w:rPr>
            </w:pPr>
            <w:r w:rsidRPr="00ED6916">
              <w:rPr>
                <w:rFonts w:cs="Times New Roman"/>
                <w:bCs/>
                <w:color w:val="000000" w:themeColor="text1"/>
                <w:sz w:val="24"/>
                <w:szCs w:val="24"/>
              </w:rPr>
              <w:t>50</w:t>
            </w:r>
          </w:p>
        </w:tc>
      </w:tr>
      <w:tr w:rsidR="004842CF" w:rsidRPr="00ED6916" w:rsidTr="00C956F1">
        <w:tc>
          <w:tcPr>
            <w:tcW w:w="14488" w:type="dxa"/>
            <w:gridSpan w:val="9"/>
          </w:tcPr>
          <w:p w:rsidR="004842CF" w:rsidRPr="00ED6916" w:rsidRDefault="004842CF" w:rsidP="004842CF">
            <w:pPr>
              <w:pStyle w:val="ConsPlusNormal0"/>
              <w:ind w:firstLine="709"/>
              <w:jc w:val="both"/>
              <w:rPr>
                <w:color w:val="000000" w:themeColor="text1"/>
                <w:sz w:val="16"/>
                <w:szCs w:val="16"/>
              </w:rPr>
            </w:pPr>
          </w:p>
          <w:p w:rsidR="004842CF" w:rsidRPr="00ED6916" w:rsidRDefault="004842CF" w:rsidP="004842CF">
            <w:pPr>
              <w:pStyle w:val="ConsPlusNormal0"/>
              <w:ind w:firstLine="709"/>
              <w:jc w:val="both"/>
              <w:rPr>
                <w:color w:val="000000" w:themeColor="text1"/>
                <w:sz w:val="24"/>
                <w:szCs w:val="24"/>
              </w:rPr>
            </w:pPr>
            <w:r w:rsidRPr="00ED6916">
              <w:rPr>
                <w:color w:val="000000" w:themeColor="text1"/>
                <w:sz w:val="24"/>
                <w:szCs w:val="24"/>
              </w:rPr>
              <w:t>&lt;1&gt; Отмечается:</w:t>
            </w:r>
          </w:p>
          <w:p w:rsidR="004842CF" w:rsidRPr="00ED6916" w:rsidRDefault="004842CF" w:rsidP="004842CF">
            <w:pPr>
              <w:pStyle w:val="ConsPlusNormal0"/>
              <w:ind w:firstLine="709"/>
              <w:jc w:val="both"/>
              <w:rPr>
                <w:color w:val="000000" w:themeColor="text1"/>
                <w:sz w:val="24"/>
                <w:szCs w:val="24"/>
              </w:rPr>
            </w:pPr>
            <w:r w:rsidRPr="00ED6916">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842CF" w:rsidRPr="00ED6916" w:rsidRDefault="004842CF" w:rsidP="004842CF">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842CF" w:rsidRPr="00ED6916" w:rsidRDefault="004842CF" w:rsidP="004842CF">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842CF" w:rsidRPr="00ED6916" w:rsidRDefault="004842CF" w:rsidP="004842CF">
            <w:pPr>
              <w:ind w:firstLine="709"/>
              <w:contextualSpacing/>
              <w:rPr>
                <w:color w:val="000000" w:themeColor="text1"/>
                <w:sz w:val="24"/>
                <w:szCs w:val="24"/>
              </w:rPr>
            </w:pPr>
            <w:bookmarkStart w:id="1" w:name="P718"/>
            <w:bookmarkEnd w:id="1"/>
            <w:r w:rsidRPr="00ED6916">
              <w:rPr>
                <w:rFonts w:cs="Times New Roman"/>
                <w:color w:val="000000" w:themeColor="text1"/>
                <w:sz w:val="24"/>
                <w:szCs w:val="24"/>
              </w:rPr>
              <w:t>&lt;2&gt; Год, предшествующий году утверждения муниципальной программы.</w:t>
            </w:r>
          </w:p>
        </w:tc>
      </w:tr>
    </w:tbl>
    <w:p w:rsidR="0054045D" w:rsidRPr="00ED6916" w:rsidRDefault="005119CF" w:rsidP="007416E9">
      <w:pPr>
        <w:pStyle w:val="ConsPlusNormal0"/>
        <w:jc w:val="right"/>
        <w:rPr>
          <w:color w:val="000000" w:themeColor="text1"/>
          <w:szCs w:val="28"/>
        </w:rPr>
      </w:pPr>
      <w:r w:rsidRPr="00ED6916">
        <w:rPr>
          <w:color w:val="000000" w:themeColor="text1"/>
          <w:szCs w:val="28"/>
        </w:rPr>
        <w:t>»;</w:t>
      </w:r>
    </w:p>
    <w:p w:rsidR="00434175" w:rsidRPr="00ED6916" w:rsidRDefault="00F36A74" w:rsidP="007416E9">
      <w:pPr>
        <w:pStyle w:val="a3"/>
        <w:ind w:left="0" w:firstLine="709"/>
        <w:jc w:val="both"/>
        <w:rPr>
          <w:rFonts w:cs="Times New Roman"/>
          <w:color w:val="000000" w:themeColor="text1"/>
          <w:szCs w:val="28"/>
        </w:rPr>
      </w:pPr>
      <w:r w:rsidRPr="00ED6916">
        <w:rPr>
          <w:rFonts w:cs="Times New Roman"/>
          <w:color w:val="000000" w:themeColor="text1"/>
          <w:szCs w:val="28"/>
        </w:rPr>
        <w:t>3)</w:t>
      </w:r>
      <w:r w:rsidRPr="00ED6916">
        <w:rPr>
          <w:rFonts w:cs="Times New Roman"/>
          <w:color w:val="000000" w:themeColor="text1"/>
          <w:szCs w:val="28"/>
        </w:rPr>
        <w:tab/>
        <w:t>таблицу раздела 2 «Перечень основных мероприятий муниципальной программы» муниципальной программы изложить в следующей редакции:</w:t>
      </w:r>
    </w:p>
    <w:p w:rsidR="00CC0414" w:rsidRPr="00ED6916" w:rsidRDefault="005119CF" w:rsidP="007416E9">
      <w:pPr>
        <w:jc w:val="center"/>
        <w:rPr>
          <w:rFonts w:cs="Times New Roman"/>
          <w:b/>
          <w:color w:val="000000" w:themeColor="text1"/>
          <w:szCs w:val="28"/>
        </w:rPr>
      </w:pPr>
      <w:r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ED6916" w:rsidRDefault="008E74CF" w:rsidP="007416E9">
      <w:pPr>
        <w:jc w:val="center"/>
        <w:rPr>
          <w:rFonts w:cs="Times New Roman"/>
          <w:b/>
          <w:color w:val="000000" w:themeColor="text1"/>
          <w:szCs w:val="28"/>
        </w:rPr>
      </w:pPr>
      <w:r w:rsidRPr="00ED6916">
        <w:rPr>
          <w:rFonts w:cs="Times New Roman"/>
          <w:b/>
          <w:color w:val="000000" w:themeColor="text1"/>
          <w:szCs w:val="28"/>
        </w:rPr>
        <w:t>«</w:t>
      </w:r>
      <w:r w:rsidRPr="00ED6916">
        <w:rPr>
          <w:rFonts w:cs="Times New Roman"/>
          <w:color w:val="000000" w:themeColor="text1"/>
          <w:szCs w:val="28"/>
        </w:rPr>
        <w:t>Поддержка социально ориентированных некоммерческих организаций</w:t>
      </w:r>
      <w:r w:rsidR="00CC0414" w:rsidRPr="00ED6916">
        <w:rPr>
          <w:rFonts w:cs="Times New Roman"/>
          <w:b/>
          <w:color w:val="000000" w:themeColor="text1"/>
          <w:szCs w:val="28"/>
        </w:rPr>
        <w:t>»</w:t>
      </w:r>
    </w:p>
    <w:p w:rsidR="00F30120" w:rsidRPr="00ED6916" w:rsidRDefault="00F30120" w:rsidP="007416E9">
      <w:pPr>
        <w:jc w:val="center"/>
        <w:rPr>
          <w:rFonts w:cs="Times New Roman"/>
          <w:b/>
          <w:color w:val="000000" w:themeColor="text1"/>
          <w:szCs w:val="28"/>
        </w:rPr>
      </w:pPr>
    </w:p>
    <w:p w:rsidR="00FD34F6" w:rsidRPr="00ED6916" w:rsidRDefault="00FD34F6" w:rsidP="007416E9">
      <w:pPr>
        <w:rPr>
          <w:rFonts w:cs="Times New Roman"/>
          <w:b/>
          <w:color w:val="000000" w:themeColor="text1"/>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1985"/>
      </w:tblGrid>
      <w:tr w:rsidR="00CC0414" w:rsidRPr="00ED6916" w:rsidTr="00F834AD">
        <w:tc>
          <w:tcPr>
            <w:tcW w:w="738" w:type="dxa"/>
            <w:vMerge w:val="restart"/>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ED6916" w:rsidTr="00F834AD">
        <w:tc>
          <w:tcPr>
            <w:tcW w:w="738"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r w:rsidR="00CC0414" w:rsidRPr="00ED6916" w:rsidTr="00F834AD">
        <w:trPr>
          <w:cantSplit/>
          <w:trHeight w:val="1836"/>
        </w:trPr>
        <w:tc>
          <w:tcPr>
            <w:tcW w:w="738"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bl>
    <w:p w:rsidR="00FD6AE2" w:rsidRPr="00ED6916" w:rsidRDefault="00FD6AE2">
      <w:pPr>
        <w:rPr>
          <w:color w:val="000000" w:themeColor="text1"/>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1985"/>
      </w:tblGrid>
      <w:tr w:rsidR="00CC0414" w:rsidRPr="00ED6916" w:rsidTr="00F834AD">
        <w:trPr>
          <w:tblHeader/>
        </w:trPr>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5" w:type="dxa"/>
            <w:tcBorders>
              <w:top w:val="single" w:sz="4" w:space="0" w:color="auto"/>
              <w:left w:val="single" w:sz="4" w:space="0" w:color="auto"/>
              <w:bottom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CC0414" w:rsidRPr="00ED6916" w:rsidTr="00F834AD">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057" w:type="dxa"/>
            <w:gridSpan w:val="9"/>
            <w:tcBorders>
              <w:top w:val="single" w:sz="4" w:space="0" w:color="auto"/>
              <w:left w:val="single" w:sz="4" w:space="0" w:color="auto"/>
              <w:bottom w:val="single" w:sz="4" w:space="0" w:color="auto"/>
            </w:tcBorders>
          </w:tcPr>
          <w:p w:rsidR="00CC0414" w:rsidRPr="00ED6916" w:rsidRDefault="007416E9"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ED6916" w:rsidTr="00F834AD">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057" w:type="dxa"/>
            <w:gridSpan w:val="9"/>
            <w:tcBorders>
              <w:top w:val="single" w:sz="4" w:space="0" w:color="auto"/>
              <w:left w:val="single" w:sz="4" w:space="0" w:color="auto"/>
              <w:bottom w:val="single" w:sz="4" w:space="0" w:color="auto"/>
            </w:tcBorders>
          </w:tcPr>
          <w:p w:rsidR="00CC0414" w:rsidRPr="00ED6916" w:rsidRDefault="007D466F" w:rsidP="007416E9">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F0A2E" w:rsidRPr="00ED6916">
              <w:rPr>
                <w:rFonts w:eastAsia="Times New Roman" w:cs="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ED6916">
              <w:rPr>
                <w:rFonts w:eastAsia="Times New Roman" w:cs="Times New Roman"/>
                <w:color w:val="000000" w:themeColor="text1"/>
                <w:sz w:val="24"/>
                <w:szCs w:val="24"/>
                <w:lang w:eastAsia="ru-RU"/>
              </w:rPr>
              <w:t>тей патриотизма среди населения</w:t>
            </w:r>
          </w:p>
        </w:tc>
      </w:tr>
      <w:tr w:rsidR="00F30120" w:rsidRPr="00ED6916" w:rsidTr="00F834AD">
        <w:tc>
          <w:tcPr>
            <w:tcW w:w="738" w:type="dxa"/>
            <w:vMerge w:val="restart"/>
            <w:tcBorders>
              <w:top w:val="single" w:sz="4" w:space="0" w:color="auto"/>
              <w:bottom w:val="single" w:sz="4" w:space="0" w:color="auto"/>
              <w:right w:val="single" w:sz="4" w:space="0" w:color="auto"/>
            </w:tcBorders>
          </w:tcPr>
          <w:p w:rsidR="00F30120" w:rsidRPr="00ED6916" w:rsidRDefault="00F30120"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общественных объединений</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ветеранов войны, труда, Вооруженных Сил и правоохранительных органов, на финансирование расходов,</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осуществлением ими своей уставной деятельности, в том числе проведение мероприятий</w:t>
            </w:r>
          </w:p>
          <w:p w:rsidR="00F30120" w:rsidRPr="00ED6916" w:rsidRDefault="00F30120" w:rsidP="007416E9">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4842CF" w:rsidRPr="00ED6916" w:rsidRDefault="002B236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w:t>
            </w:r>
            <w:r w:rsidR="00F36B46" w:rsidRPr="00ED6916">
              <w:rPr>
                <w:rFonts w:ascii="Times New Roman" w:hAnsi="Times New Roman" w:cs="Times New Roman"/>
                <w:color w:val="000000" w:themeColor="text1"/>
              </w:rPr>
              <w:t>ая</w:t>
            </w:r>
            <w:r w:rsidRPr="00ED6916">
              <w:rPr>
                <w:rFonts w:ascii="Times New Roman" w:hAnsi="Times New Roman" w:cs="Times New Roman"/>
                <w:color w:val="000000" w:themeColor="text1"/>
              </w:rPr>
              <w:t xml:space="preserve"> ч</w:t>
            </w:r>
            <w:r w:rsidR="00F30120" w:rsidRPr="00ED6916">
              <w:rPr>
                <w:rFonts w:ascii="Times New Roman" w:hAnsi="Times New Roman" w:cs="Times New Roman"/>
                <w:color w:val="000000" w:themeColor="text1"/>
              </w:rPr>
              <w:t>исленность участвующих в проведении льготной подписки</w:t>
            </w:r>
            <w:r w:rsidR="004842CF" w:rsidRPr="00ED6916">
              <w:rPr>
                <w:rFonts w:ascii="Times New Roman" w:hAnsi="Times New Roman" w:cs="Times New Roman"/>
                <w:color w:val="000000" w:themeColor="text1"/>
              </w:rPr>
              <w:t xml:space="preserve"> </w:t>
            </w:r>
            <w:r w:rsidR="001602EE" w:rsidRPr="00ED6916">
              <w:rPr>
                <w:rFonts w:ascii="Times New Roman" w:eastAsia="Calibri" w:hAnsi="Times New Roman" w:cs="Times New Roman"/>
                <w:bCs/>
                <w:color w:val="000000" w:themeColor="text1"/>
              </w:rPr>
              <w:t xml:space="preserve">– </w:t>
            </w:r>
            <w:r w:rsidR="00E907B5" w:rsidRPr="00ED6916">
              <w:rPr>
                <w:rFonts w:ascii="Times New Roman" w:eastAsia="Calibri" w:hAnsi="Times New Roman" w:cs="Times New Roman"/>
                <w:bCs/>
                <w:color w:val="000000" w:themeColor="text1"/>
              </w:rPr>
              <w:t xml:space="preserve">                 </w:t>
            </w:r>
            <w:r w:rsidR="001602EE" w:rsidRPr="00ED6916">
              <w:rPr>
                <w:rFonts w:ascii="Times New Roman" w:eastAsia="Calibri" w:hAnsi="Times New Roman" w:cs="Times New Roman"/>
                <w:bCs/>
                <w:color w:val="000000" w:themeColor="text1"/>
              </w:rPr>
              <w:t>112</w:t>
            </w:r>
            <w:r w:rsidR="001602EE" w:rsidRPr="00ED6916">
              <w:rPr>
                <w:rFonts w:ascii="Times New Roman" w:hAnsi="Times New Roman" w:cs="Times New Roman"/>
                <w:color w:val="000000" w:themeColor="text1"/>
              </w:rPr>
              <w:t xml:space="preserve"> </w:t>
            </w:r>
            <w:r w:rsidR="00E907B5" w:rsidRPr="00ED6916">
              <w:rPr>
                <w:rFonts w:ascii="Times New Roman" w:hAnsi="Times New Roman" w:cs="Times New Roman"/>
                <w:color w:val="000000" w:themeColor="text1"/>
              </w:rPr>
              <w:t>чел.</w:t>
            </w:r>
          </w:p>
          <w:p w:rsidR="00F30120" w:rsidRPr="00ED6916" w:rsidRDefault="008B1A56" w:rsidP="008B1A56">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Е</w:t>
            </w:r>
            <w:r w:rsidR="002B2362" w:rsidRPr="00ED6916">
              <w:rPr>
                <w:rFonts w:ascii="Times New Roman" w:eastAsia="Calibri" w:hAnsi="Times New Roman" w:cs="Times New Roman"/>
                <w:bCs/>
                <w:color w:val="000000" w:themeColor="text1"/>
              </w:rPr>
              <w:t xml:space="preserve">жегодной </w:t>
            </w:r>
            <w:r w:rsidRPr="00ED6916">
              <w:rPr>
                <w:rFonts w:ascii="Times New Roman" w:eastAsia="Calibri" w:hAnsi="Times New Roman" w:cs="Times New Roman"/>
                <w:bCs/>
                <w:color w:val="000000" w:themeColor="text1"/>
              </w:rPr>
              <w:t xml:space="preserve">проведение </w:t>
            </w:r>
            <w:r w:rsidR="00F30120" w:rsidRPr="00ED6916">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ED6916">
              <w:rPr>
                <w:rFonts w:ascii="Times New Roman" w:eastAsia="Calibri" w:hAnsi="Times New Roman" w:cs="Times New Roman"/>
                <w:bCs/>
                <w:color w:val="000000" w:themeColor="text1"/>
              </w:rPr>
              <w:t xml:space="preserve">-          </w:t>
            </w:r>
            <w:r w:rsidR="001602EE" w:rsidRPr="00ED6916">
              <w:rPr>
                <w:rFonts w:ascii="Times New Roman" w:eastAsia="Calibri" w:hAnsi="Times New Roman" w:cs="Times New Roman"/>
                <w:bCs/>
                <w:color w:val="000000" w:themeColor="text1"/>
              </w:rPr>
              <w:t xml:space="preserve">не </w:t>
            </w:r>
            <w:r w:rsidR="001602EE" w:rsidRPr="00ED6916">
              <w:rPr>
                <w:rFonts w:ascii="Times New Roman" w:hAnsi="Times New Roman" w:cs="Times New Roman"/>
                <w:color w:val="000000" w:themeColor="text1"/>
              </w:rPr>
              <w:t>менее 72</w:t>
            </w:r>
            <w:r w:rsidR="001602EE" w:rsidRPr="00ED6916">
              <w:rPr>
                <w:rFonts w:ascii="Times New Roman" w:eastAsia="Calibri" w:hAnsi="Times New Roman" w:cs="Times New Roman"/>
                <w:bCs/>
                <w:color w:val="000000" w:themeColor="text1"/>
              </w:rPr>
              <w:t xml:space="preserve"> </w:t>
            </w:r>
            <w:r w:rsidR="00E907B5" w:rsidRPr="00ED6916">
              <w:rPr>
                <w:rFonts w:ascii="Times New Roman" w:eastAsia="Calibri" w:hAnsi="Times New Roman" w:cs="Times New Roman"/>
                <w:bCs/>
                <w:color w:val="000000" w:themeColor="text1"/>
              </w:rPr>
              <w:t>экз.</w:t>
            </w:r>
            <w:r w:rsidR="001602EE" w:rsidRPr="00ED6916">
              <w:rPr>
                <w:rFonts w:ascii="Times New Roman" w:eastAsia="Calibri" w:hAnsi="Times New Roman" w:cs="Times New Roman"/>
                <w:bCs/>
                <w:color w:val="000000" w:themeColor="text1"/>
              </w:rPr>
              <w:t xml:space="preserve"> </w:t>
            </w:r>
            <w:r w:rsidR="00F36B46" w:rsidRPr="00ED6916">
              <w:rPr>
                <w:rFonts w:ascii="Times New Roman" w:eastAsia="Calibri" w:hAnsi="Times New Roman" w:cs="Times New Roman"/>
                <w:bCs/>
                <w:color w:val="000000" w:themeColor="text1"/>
              </w:rPr>
              <w:t xml:space="preserve">                      </w:t>
            </w:r>
            <w:r w:rsidR="002B2362" w:rsidRPr="00ED6916">
              <w:rPr>
                <w:rFonts w:ascii="Times New Roman" w:hAnsi="Times New Roman" w:cs="Times New Roman"/>
                <w:color w:val="000000" w:themeColor="text1"/>
              </w:rPr>
              <w:t>Ежегодное п</w:t>
            </w:r>
            <w:r w:rsidR="00F30120" w:rsidRPr="00ED6916">
              <w:rPr>
                <w:rFonts w:ascii="Times New Roman" w:hAnsi="Times New Roman" w:cs="Times New Roman"/>
                <w:color w:val="000000" w:themeColor="text1"/>
              </w:rPr>
              <w:t xml:space="preserve">роведение мероприятий, направленных на </w:t>
            </w:r>
            <w:r w:rsidR="00F30120" w:rsidRPr="00ED6916">
              <w:rPr>
                <w:rFonts w:ascii="Times New Roman" w:hAnsi="Times New Roman" w:cs="Times New Roman"/>
                <w:color w:val="000000" w:themeColor="text1"/>
              </w:rPr>
              <w:lastRenderedPageBreak/>
              <w:t>повышение роли и значения ветеранского движения,</w:t>
            </w:r>
            <w:r w:rsidR="006D199A" w:rsidRPr="00ED6916">
              <w:rPr>
                <w:rFonts w:ascii="Times New Roman" w:eastAsia="Calibri" w:hAnsi="Times New Roman" w:cs="Times New Roman"/>
                <w:bCs/>
                <w:color w:val="000000" w:themeColor="text1"/>
              </w:rPr>
              <w:t xml:space="preserve"> охватывающих </w:t>
            </w:r>
            <w:r w:rsidR="006C4294" w:rsidRPr="00ED6916">
              <w:rPr>
                <w:rFonts w:ascii="Times New Roman" w:eastAsia="Calibri" w:hAnsi="Times New Roman" w:cs="Times New Roman"/>
                <w:bCs/>
                <w:color w:val="000000" w:themeColor="text1"/>
              </w:rPr>
              <w:t xml:space="preserve">- </w:t>
            </w:r>
            <w:r w:rsidR="006D199A" w:rsidRPr="00ED6916">
              <w:rPr>
                <w:rFonts w:ascii="Times New Roman" w:eastAsia="Calibri" w:hAnsi="Times New Roman" w:cs="Times New Roman"/>
                <w:bCs/>
                <w:color w:val="000000" w:themeColor="text1"/>
              </w:rPr>
              <w:t>не менее 15</w:t>
            </w:r>
            <w:r w:rsidR="00F30120" w:rsidRPr="00ED6916">
              <w:rPr>
                <w:rFonts w:ascii="Times New Roman" w:eastAsia="Calibri" w:hAnsi="Times New Roman" w:cs="Times New Roman"/>
                <w:bCs/>
                <w:color w:val="000000" w:themeColor="text1"/>
              </w:rPr>
              <w:t xml:space="preserve">00 чел. </w:t>
            </w:r>
            <w:r w:rsidR="00F36B46" w:rsidRPr="00ED6916">
              <w:rPr>
                <w:rFonts w:ascii="Times New Roman" w:eastAsia="Calibri" w:hAnsi="Times New Roman" w:cs="Times New Roman"/>
                <w:bCs/>
                <w:color w:val="000000" w:themeColor="text1"/>
              </w:rPr>
              <w:t>Ежегодная о</w:t>
            </w:r>
            <w:r w:rsidR="00F30120" w:rsidRPr="00ED6916">
              <w:rPr>
                <w:rFonts w:ascii="Times New Roman" w:eastAsia="Calibri" w:hAnsi="Times New Roman" w:cs="Times New Roman"/>
                <w:bCs/>
                <w:color w:val="000000" w:themeColor="text1"/>
              </w:rPr>
              <w:t>рганизация и проведение</w:t>
            </w:r>
            <w:r w:rsidR="002B2362" w:rsidRPr="00ED6916">
              <w:rPr>
                <w:rFonts w:ascii="Times New Roman" w:eastAsia="Calibri" w:hAnsi="Times New Roman" w:cs="Times New Roman"/>
                <w:bCs/>
                <w:color w:val="000000" w:themeColor="text1"/>
              </w:rPr>
              <w:t xml:space="preserve"> </w:t>
            </w:r>
            <w:r w:rsidR="00F30120" w:rsidRPr="00ED6916">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ED6916">
              <w:rPr>
                <w:rFonts w:ascii="Times New Roman" w:eastAsia="Calibri" w:hAnsi="Times New Roman" w:cs="Times New Roman"/>
                <w:bCs/>
                <w:color w:val="000000" w:themeColor="text1"/>
              </w:rPr>
              <w:t xml:space="preserve"> -</w:t>
            </w:r>
            <w:r w:rsidR="00F30120" w:rsidRPr="00ED6916">
              <w:rPr>
                <w:rFonts w:ascii="Times New Roman" w:eastAsia="Calibri" w:hAnsi="Times New Roman" w:cs="Times New Roman"/>
                <w:bCs/>
                <w:color w:val="000000" w:themeColor="text1"/>
              </w:rPr>
              <w:t xml:space="preserve"> не менее 31 </w:t>
            </w:r>
            <w:r w:rsidR="00F36B46" w:rsidRPr="00ED6916">
              <w:rPr>
                <w:rFonts w:ascii="Times New Roman" w:eastAsia="Calibri" w:hAnsi="Times New Roman" w:cs="Times New Roman"/>
                <w:bCs/>
                <w:color w:val="000000" w:themeColor="text1"/>
              </w:rPr>
              <w:t>ед.</w:t>
            </w:r>
          </w:p>
        </w:tc>
        <w:tc>
          <w:tcPr>
            <w:tcW w:w="1985" w:type="dxa"/>
            <w:vMerge w:val="restart"/>
            <w:tcBorders>
              <w:top w:val="single" w:sz="4" w:space="0" w:color="auto"/>
              <w:left w:val="single" w:sz="4" w:space="0" w:color="auto"/>
              <w:bottom w:val="single" w:sz="4" w:space="0" w:color="auto"/>
            </w:tcBorders>
          </w:tcPr>
          <w:p w:rsidR="00F30120" w:rsidRPr="00ED6916" w:rsidRDefault="00F30120" w:rsidP="00481F0D">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 Управление внутренней </w:t>
            </w:r>
            <w:r w:rsidRPr="00ED6916">
              <w:rPr>
                <w:rFonts w:ascii="Times New Roman" w:hAnsi="Times New Roman" w:cs="Times New Roman"/>
                <w:color w:val="000000" w:themeColor="text1"/>
              </w:rPr>
              <w:lastRenderedPageBreak/>
              <w:t>политики)</w:t>
            </w:r>
            <w:r w:rsidR="00F834AD" w:rsidRPr="00ED6916">
              <w:rPr>
                <w:rFonts w:ascii="Times New Roman" w:hAnsi="Times New Roman" w:cs="Times New Roman"/>
                <w:color w:val="000000" w:themeColor="text1"/>
              </w:rPr>
              <w:t xml:space="preserve">, </w:t>
            </w:r>
            <w:r w:rsidR="00481F0D" w:rsidRPr="00ED6916">
              <w:rPr>
                <w:rFonts w:ascii="Times New Roman" w:hAnsi="Times New Roman" w:cs="Times New Roman"/>
                <w:color w:val="000000" w:themeColor="text1"/>
              </w:rPr>
              <w:t>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района)</w:t>
            </w:r>
          </w:p>
        </w:tc>
      </w:tr>
      <w:tr w:rsidR="00F30120" w:rsidRPr="00ED6916" w:rsidTr="00F834AD">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F30120" w:rsidRPr="00ED6916" w:rsidTr="00F834AD">
        <w:trPr>
          <w:trHeight w:val="255"/>
        </w:trPr>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2037,0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2037,0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F30120" w:rsidRPr="00ED6916" w:rsidTr="00F834AD">
        <w:trPr>
          <w:trHeight w:val="154"/>
        </w:trPr>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1992,0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1992,0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215742" w:rsidRPr="00ED6916" w:rsidTr="00F834AD">
        <w:trPr>
          <w:trHeight w:val="181"/>
        </w:trPr>
        <w:tc>
          <w:tcPr>
            <w:tcW w:w="738" w:type="dxa"/>
            <w:vMerge/>
            <w:tcBorders>
              <w:top w:val="single" w:sz="4" w:space="0" w:color="auto"/>
              <w:bottom w:val="single" w:sz="4" w:space="0" w:color="auto"/>
              <w:right w:val="single" w:sz="4" w:space="0" w:color="auto"/>
            </w:tcBorders>
          </w:tcPr>
          <w:p w:rsidR="00215742" w:rsidRPr="00ED6916" w:rsidRDefault="00215742"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215742" w:rsidRPr="00ED6916" w:rsidRDefault="00215742"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215742" w:rsidRPr="00ED6916" w:rsidRDefault="00215742"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215742"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21574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7865,1</w:t>
            </w: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BF6D73" w:rsidRPr="00ED6916" w:rsidRDefault="00BF6D73" w:rsidP="00F30120">
            <w:pPr>
              <w:pStyle w:val="ab"/>
              <w:jc w:val="center"/>
              <w:rPr>
                <w:rFonts w:cs="Times New Roman"/>
                <w:color w:val="000000" w:themeColor="text1"/>
              </w:rPr>
            </w:pPr>
            <w:r w:rsidRPr="00ED6916">
              <w:rPr>
                <w:rFonts w:ascii="Times New Roman" w:hAnsi="Times New Roman" w:cs="Times New Roman"/>
                <w:color w:val="000000" w:themeColor="text1"/>
              </w:rPr>
              <w:t>7865,1</w:t>
            </w: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215742"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top w:val="single" w:sz="4" w:space="0" w:color="auto"/>
              <w:left w:val="single" w:sz="4" w:space="0" w:color="auto"/>
              <w:bottom w:val="single" w:sz="4" w:space="0" w:color="auto"/>
            </w:tcBorders>
          </w:tcPr>
          <w:p w:rsidR="00215742" w:rsidRPr="00ED6916" w:rsidRDefault="00215742" w:rsidP="007416E9">
            <w:pPr>
              <w:pStyle w:val="ab"/>
              <w:rPr>
                <w:rFonts w:ascii="Times New Roman" w:hAnsi="Times New Roman" w:cs="Times New Roman"/>
                <w:color w:val="000000" w:themeColor="text1"/>
              </w:rPr>
            </w:pPr>
          </w:p>
        </w:tc>
      </w:tr>
      <w:tr w:rsidR="00F834AD" w:rsidRPr="00ED6916" w:rsidTr="00F834AD">
        <w:trPr>
          <w:trHeight w:val="225"/>
        </w:trPr>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1.1.2</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w:t>
            </w:r>
            <w:r w:rsidRPr="00ED6916">
              <w:rPr>
                <w:rFonts w:ascii="Times New Roman" w:eastAsia="Calibri" w:hAnsi="Times New Roman" w:cs="Times New Roman"/>
                <w:bCs/>
                <w:color w:val="000000" w:themeColor="text1"/>
                <w:lang w:eastAsia="en-US"/>
              </w:rPr>
              <w:lastRenderedPageBreak/>
              <w:t>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2B2362" w:rsidP="006C4294">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Ежегодн</w:t>
            </w:r>
            <w:r w:rsidR="008B1A56"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F834AD" w:rsidRPr="00ED6916">
              <w:rPr>
                <w:rFonts w:cs="Times New Roman"/>
                <w:color w:val="000000" w:themeColor="text1"/>
                <w:sz w:val="24"/>
                <w:szCs w:val="24"/>
              </w:rPr>
              <w:t xml:space="preserve">исленность участвующих в проведении льготной подписки </w:t>
            </w:r>
            <w:r w:rsidR="00C956F1" w:rsidRPr="00ED6916">
              <w:rPr>
                <w:rFonts w:eastAsia="Calibri" w:cs="Times New Roman"/>
                <w:bCs/>
                <w:color w:val="000000" w:themeColor="text1"/>
                <w:sz w:val="24"/>
                <w:szCs w:val="24"/>
              </w:rPr>
              <w:t>-35 чел. Ежегодное п</w:t>
            </w:r>
            <w:r w:rsidR="00F834AD" w:rsidRPr="00ED6916">
              <w:rPr>
                <w:rFonts w:eastAsia="Calibri" w:cs="Times New Roman"/>
                <w:bCs/>
                <w:color w:val="000000" w:themeColor="text1"/>
                <w:sz w:val="24"/>
                <w:szCs w:val="24"/>
              </w:rPr>
              <w:t>роведение льготной подписки на периодические из</w:t>
            </w:r>
            <w:r w:rsidR="00C956F1" w:rsidRPr="00ED6916">
              <w:rPr>
                <w:rFonts w:eastAsia="Calibri" w:cs="Times New Roman"/>
                <w:bCs/>
                <w:color w:val="000000" w:themeColor="text1"/>
                <w:sz w:val="24"/>
                <w:szCs w:val="24"/>
              </w:rPr>
              <w:t xml:space="preserve">дания (газеты) </w:t>
            </w:r>
            <w:r w:rsidR="008B1A56" w:rsidRPr="00ED6916">
              <w:rPr>
                <w:rFonts w:eastAsia="Calibri" w:cs="Times New Roman"/>
                <w:bCs/>
                <w:color w:val="000000" w:themeColor="text1"/>
                <w:sz w:val="24"/>
                <w:szCs w:val="24"/>
              </w:rPr>
              <w:t xml:space="preserve">- </w:t>
            </w:r>
            <w:r w:rsidR="006C4294" w:rsidRPr="00ED6916">
              <w:rPr>
                <w:rFonts w:eastAsia="Calibri" w:cs="Times New Roman"/>
                <w:bCs/>
                <w:color w:val="000000" w:themeColor="text1"/>
                <w:sz w:val="24"/>
                <w:szCs w:val="24"/>
              </w:rPr>
              <w:t xml:space="preserve">               </w:t>
            </w:r>
            <w:r w:rsidR="00F834AD" w:rsidRPr="00ED6916">
              <w:rPr>
                <w:rFonts w:eastAsia="Calibri" w:cs="Times New Roman"/>
                <w:bCs/>
                <w:color w:val="000000" w:themeColor="text1"/>
                <w:sz w:val="24"/>
                <w:szCs w:val="24"/>
              </w:rPr>
              <w:t xml:space="preserve">не </w:t>
            </w:r>
            <w:r w:rsidR="00F834AD" w:rsidRPr="00ED6916">
              <w:rPr>
                <w:rFonts w:cs="Times New Roman"/>
                <w:color w:val="000000" w:themeColor="text1"/>
                <w:sz w:val="24"/>
                <w:szCs w:val="24"/>
              </w:rPr>
              <w:t xml:space="preserve">менее 30 экз. </w:t>
            </w:r>
            <w:r w:rsidR="006C4294" w:rsidRPr="00ED6916">
              <w:rPr>
                <w:rFonts w:cs="Times New Roman"/>
                <w:color w:val="000000" w:themeColor="text1"/>
                <w:sz w:val="24"/>
                <w:szCs w:val="24"/>
              </w:rPr>
              <w:t>Ежегодная о</w:t>
            </w:r>
            <w:r w:rsidR="00F834AD" w:rsidRPr="00ED6916">
              <w:rPr>
                <w:rFonts w:cs="Times New Roman"/>
                <w:color w:val="000000" w:themeColor="text1"/>
                <w:sz w:val="24"/>
                <w:szCs w:val="24"/>
              </w:rPr>
              <w:t>рганизация и проведение районных конференций, президиумов, семинаров, «круглых столов», мероприятий</w:t>
            </w:r>
            <w:r w:rsidR="006C4294" w:rsidRPr="00ED6916">
              <w:rPr>
                <w:rFonts w:cs="Times New Roman"/>
                <w:color w:val="000000" w:themeColor="text1"/>
                <w:sz w:val="24"/>
                <w:szCs w:val="24"/>
              </w:rPr>
              <w:t xml:space="preserve"> -</w:t>
            </w:r>
            <w:r w:rsidR="00F834AD" w:rsidRPr="00ED6916">
              <w:rPr>
                <w:rFonts w:cs="Times New Roman"/>
                <w:color w:val="000000" w:themeColor="text1"/>
                <w:sz w:val="24"/>
                <w:szCs w:val="24"/>
              </w:rPr>
              <w:t xml:space="preserve"> не менее </w:t>
            </w:r>
            <w:r w:rsidR="006C4294" w:rsidRPr="00ED6916">
              <w:rPr>
                <w:rFonts w:cs="Times New Roman"/>
                <w:color w:val="000000" w:themeColor="text1"/>
                <w:sz w:val="24"/>
                <w:szCs w:val="24"/>
              </w:rPr>
              <w:t>8 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Администрация, </w:t>
            </w:r>
            <w:r w:rsidRPr="00ED6916">
              <w:rPr>
                <w:rFonts w:ascii="Times New Roman" w:hAnsi="Times New Roman" w:cs="Times New Roman"/>
                <w:color w:val="000000" w:themeColor="text1"/>
              </w:rPr>
              <w:lastRenderedPageBreak/>
              <w:t>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9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E69EA" w:rsidRPr="00ED6916" w:rsidTr="00F834AD">
        <w:trPr>
          <w:trHeight w:val="79"/>
        </w:trPr>
        <w:tc>
          <w:tcPr>
            <w:tcW w:w="738" w:type="dxa"/>
            <w:vMerge/>
            <w:tcBorders>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1289,0</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1289,0</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E69EA"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боевых действий в Афганистане  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F834AD" w:rsidRPr="00ED6916" w:rsidRDefault="006D199A" w:rsidP="006C4294">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Ежегодное п</w:t>
            </w:r>
            <w:r w:rsidR="00F834AD" w:rsidRPr="00ED6916">
              <w:rPr>
                <w:rFonts w:ascii="Times New Roman" w:eastAsia="Calibri" w:hAnsi="Times New Roman" w:cs="Times New Roman"/>
                <w:color w:val="000000" w:themeColor="text1"/>
              </w:rPr>
              <w:t xml:space="preserve">роведение мероприятий </w:t>
            </w:r>
            <w:r w:rsidR="006C4294" w:rsidRPr="00ED6916">
              <w:rPr>
                <w:rFonts w:ascii="Times New Roman" w:eastAsia="Calibri" w:hAnsi="Times New Roman" w:cs="Times New Roman"/>
                <w:color w:val="000000" w:themeColor="text1"/>
              </w:rPr>
              <w:t xml:space="preserve">- </w:t>
            </w:r>
            <w:r w:rsidR="00FD6AE2" w:rsidRPr="00ED6916">
              <w:rPr>
                <w:rFonts w:ascii="Times New Roman" w:eastAsia="Calibri" w:hAnsi="Times New Roman" w:cs="Times New Roman"/>
                <w:color w:val="000000" w:themeColor="text1"/>
              </w:rPr>
              <w:t xml:space="preserve">               </w:t>
            </w:r>
            <w:r w:rsidR="00F834AD" w:rsidRPr="00ED6916">
              <w:rPr>
                <w:rFonts w:ascii="Times New Roman" w:eastAsia="Calibri" w:hAnsi="Times New Roman" w:cs="Times New Roman"/>
                <w:color w:val="000000" w:themeColor="text1"/>
              </w:rPr>
              <w:t xml:space="preserve">не менее 4 </w:t>
            </w:r>
            <w:r w:rsidR="006C4294" w:rsidRPr="00ED6916">
              <w:rPr>
                <w:rFonts w:ascii="Times New Roman" w:eastAsia="Calibri" w:hAnsi="Times New Roman" w:cs="Times New Roman"/>
                <w:color w:val="000000" w:themeColor="text1"/>
              </w:rPr>
              <w:t>ед.</w:t>
            </w:r>
          </w:p>
        </w:tc>
        <w:tc>
          <w:tcPr>
            <w:tcW w:w="1985" w:type="dxa"/>
            <w:vMerge w:val="restart"/>
            <w:tcBorders>
              <w:top w:val="single" w:sz="4" w:space="0" w:color="auto"/>
              <w:left w:val="single" w:sz="4" w:space="0" w:color="auto"/>
              <w:bottom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1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58"/>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9D1CB2" w:rsidRPr="00ED6916" w:rsidTr="00F834AD">
        <w:tc>
          <w:tcPr>
            <w:tcW w:w="738" w:type="dxa"/>
            <w:vMerge/>
            <w:tcBorders>
              <w:bottom w:val="single" w:sz="4" w:space="0" w:color="auto"/>
              <w:right w:val="single" w:sz="4" w:space="0" w:color="auto"/>
            </w:tcBorders>
          </w:tcPr>
          <w:p w:rsidR="009D1CB2" w:rsidRPr="00ED6916" w:rsidRDefault="009D1CB2" w:rsidP="007416E9">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9D1CB2" w:rsidRPr="00ED6916" w:rsidRDefault="009D1CB2"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9D1CB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448,7</w:t>
            </w: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9D1CB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448,7</w:t>
            </w: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9D1CB2"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top w:val="single" w:sz="4" w:space="0" w:color="auto"/>
              <w:left w:val="single" w:sz="4" w:space="0" w:color="auto"/>
              <w:bottom w:val="single" w:sz="4" w:space="0" w:color="auto"/>
            </w:tcBorders>
          </w:tcPr>
          <w:p w:rsidR="009D1CB2" w:rsidRPr="00ED6916" w:rsidRDefault="009D1CB2"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F834AD" w:rsidRPr="00ED6916" w:rsidRDefault="00F834AD" w:rsidP="007416E9">
            <w:pPr>
              <w:rPr>
                <w:rFonts w:cs="Times New Roman"/>
                <w:color w:val="000000" w:themeColor="text1"/>
                <w:sz w:val="24"/>
                <w:szCs w:val="24"/>
              </w:rPr>
            </w:pPr>
            <w:r w:rsidRPr="00ED6916">
              <w:rPr>
                <w:rFonts w:cs="Times New Roman"/>
                <w:color w:val="000000" w:themeColor="text1"/>
                <w:sz w:val="24"/>
                <w:szCs w:val="24"/>
              </w:rPr>
              <w:t>объединений, чья</w:t>
            </w:r>
          </w:p>
          <w:p w:rsidR="00F834AD" w:rsidRPr="00ED6916" w:rsidRDefault="00F834AD" w:rsidP="007416E9">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организацию </w:t>
            </w:r>
            <w:r w:rsidRPr="00ED6916">
              <w:rPr>
                <w:rFonts w:eastAsia="Calibri" w:cs="Times New Roman"/>
                <w:bCs/>
                <w:color w:val="000000" w:themeColor="text1"/>
                <w:sz w:val="24"/>
                <w:szCs w:val="24"/>
              </w:rPr>
              <w:lastRenderedPageBreak/>
              <w:t xml:space="preserve">поисковых мероприятий и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6C4294" w:rsidRPr="00ED6916" w:rsidRDefault="001602EE" w:rsidP="006C4294">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Проведение  мероприятий</w:t>
            </w:r>
            <w:r w:rsidR="00F30B98" w:rsidRPr="00ED6916">
              <w:rPr>
                <w:rFonts w:ascii="Times New Roman" w:eastAsia="Calibri" w:hAnsi="Times New Roman" w:cs="Times New Roman"/>
                <w:bCs/>
                <w:color w:val="000000" w:themeColor="text1"/>
                <w:lang w:eastAsia="en-US"/>
              </w:rPr>
              <w:t xml:space="preserve"> по перезахоронению</w:t>
            </w:r>
            <w:r w:rsidR="006C4294" w:rsidRPr="00ED6916">
              <w:rPr>
                <w:rFonts w:ascii="Times New Roman" w:eastAsia="Calibri" w:hAnsi="Times New Roman" w:cs="Times New Roman"/>
                <w:bCs/>
                <w:color w:val="000000" w:themeColor="text1"/>
                <w:lang w:eastAsia="en-US"/>
              </w:rPr>
              <w:t>:</w:t>
            </w:r>
          </w:p>
          <w:p w:rsidR="00F834AD" w:rsidRPr="00ED6916" w:rsidRDefault="00F30B98" w:rsidP="006C4294">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2022 год</w:t>
            </w:r>
            <w:r w:rsidR="006C4294" w:rsidRPr="00ED6916">
              <w:rPr>
                <w:rFonts w:ascii="Times New Roman" w:eastAsia="Calibri" w:hAnsi="Times New Roman" w:cs="Times New Roman"/>
                <w:bCs/>
                <w:color w:val="000000" w:themeColor="text1"/>
                <w:lang w:eastAsia="en-US"/>
              </w:rPr>
              <w:t xml:space="preserve"> – 1 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xml:space="preserve">, СОНКО Темрюкского </w:t>
            </w:r>
            <w:r w:rsidR="00481F0D" w:rsidRPr="00ED6916">
              <w:rPr>
                <w:rFonts w:ascii="Times New Roman" w:hAnsi="Times New Roman" w:cs="Times New Roman"/>
                <w:color w:val="000000" w:themeColor="text1"/>
              </w:rPr>
              <w:lastRenderedPageBreak/>
              <w:t>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B167DF" w:rsidRPr="00ED6916" w:rsidTr="00F834AD">
        <w:tc>
          <w:tcPr>
            <w:tcW w:w="738" w:type="dxa"/>
            <w:vMerge/>
            <w:tcBorders>
              <w:bottom w:val="single" w:sz="4" w:space="0" w:color="auto"/>
              <w:right w:val="single" w:sz="4" w:space="0" w:color="auto"/>
            </w:tcBorders>
          </w:tcPr>
          <w:p w:rsidR="00B167DF" w:rsidRPr="00ED6916" w:rsidRDefault="00B167DF" w:rsidP="007416E9">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B167DF" w:rsidRPr="00ED6916" w:rsidRDefault="00B167DF" w:rsidP="007416E9">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B167DF"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w:t>
            </w:r>
            <w:r w:rsidR="00B167DF"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B167DF"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w:t>
            </w:r>
            <w:r w:rsidR="00B167DF"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B167DF"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B167DF" w:rsidRPr="00ED6916" w:rsidRDefault="00B167DF"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1.1.5</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6C4294" w:rsidRPr="00ED6916" w:rsidRDefault="006D199A"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w:t>
            </w:r>
            <w:r w:rsidR="006C4294" w:rsidRPr="00ED6916">
              <w:rPr>
                <w:rFonts w:ascii="Times New Roman" w:hAnsi="Times New Roman" w:cs="Times New Roman"/>
                <w:color w:val="000000" w:themeColor="text1"/>
              </w:rPr>
              <w:t>ая</w:t>
            </w:r>
            <w:r w:rsidRPr="00ED6916">
              <w:rPr>
                <w:rFonts w:ascii="Times New Roman" w:hAnsi="Times New Roman" w:cs="Times New Roman"/>
                <w:color w:val="000000" w:themeColor="text1"/>
              </w:rPr>
              <w:t xml:space="preserve"> ч</w:t>
            </w:r>
            <w:r w:rsidR="00F834AD" w:rsidRPr="00ED6916">
              <w:rPr>
                <w:rFonts w:ascii="Times New Roman" w:hAnsi="Times New Roman" w:cs="Times New Roman"/>
                <w:color w:val="000000" w:themeColor="text1"/>
              </w:rPr>
              <w:t xml:space="preserve">исленность участвующих в проведении льготной подписки </w:t>
            </w:r>
            <w:r w:rsidRPr="00ED6916">
              <w:rPr>
                <w:rFonts w:ascii="Times New Roman" w:eastAsia="Calibri" w:hAnsi="Times New Roman" w:cs="Times New Roman"/>
                <w:bCs/>
                <w:color w:val="000000" w:themeColor="text1"/>
              </w:rPr>
              <w:t>- 20 чел. Ежегодное п</w:t>
            </w:r>
            <w:r w:rsidR="00F834AD" w:rsidRPr="00ED6916">
              <w:rPr>
                <w:rFonts w:ascii="Times New Roman" w:eastAsia="Calibri" w:hAnsi="Times New Roman" w:cs="Times New Roman"/>
                <w:bCs/>
                <w:color w:val="000000" w:themeColor="text1"/>
              </w:rPr>
              <w:t xml:space="preserve">роведение льготной подписки на периодические издания (газеты) </w:t>
            </w:r>
            <w:r w:rsidR="006C4294" w:rsidRPr="00ED6916">
              <w:rPr>
                <w:rFonts w:ascii="Times New Roman" w:eastAsia="Calibri" w:hAnsi="Times New Roman" w:cs="Times New Roman"/>
                <w:bCs/>
                <w:color w:val="000000" w:themeColor="text1"/>
              </w:rPr>
              <w:t xml:space="preserve">-               </w:t>
            </w:r>
            <w:r w:rsidR="00F834AD" w:rsidRPr="00ED6916">
              <w:rPr>
                <w:rFonts w:ascii="Times New Roman" w:eastAsia="Calibri" w:hAnsi="Times New Roman" w:cs="Times New Roman"/>
                <w:bCs/>
                <w:color w:val="000000" w:themeColor="text1"/>
              </w:rPr>
              <w:t xml:space="preserve"> не </w:t>
            </w:r>
            <w:r w:rsidR="00F834AD" w:rsidRPr="00ED6916">
              <w:rPr>
                <w:rFonts w:ascii="Times New Roman" w:hAnsi="Times New Roman" w:cs="Times New Roman"/>
                <w:color w:val="000000" w:themeColor="text1"/>
              </w:rPr>
              <w:t xml:space="preserve">менее 15 экз. </w:t>
            </w:r>
            <w:r w:rsidR="006C4294" w:rsidRPr="00ED6916">
              <w:rPr>
                <w:rFonts w:ascii="Times New Roman" w:hAnsi="Times New Roman" w:cs="Times New Roman"/>
                <w:color w:val="000000" w:themeColor="text1"/>
              </w:rPr>
              <w:t>Ежегодное проведение военно-спортивных и оздоровительных мероприятий -                     не менее 12 ед.</w:t>
            </w:r>
          </w:p>
          <w:p w:rsidR="006C4294" w:rsidRPr="00ED6916" w:rsidRDefault="006C4294"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F834AD" w:rsidRPr="00ED6916" w:rsidRDefault="006C4294"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w:t>
            </w:r>
            <w:r w:rsidR="00F834AD" w:rsidRPr="00ED6916">
              <w:rPr>
                <w:rFonts w:ascii="Times New Roman" w:hAnsi="Times New Roman" w:cs="Times New Roman"/>
                <w:color w:val="000000" w:themeColor="text1"/>
              </w:rPr>
              <w:t xml:space="preserve">оличество дружинников </w:t>
            </w:r>
            <w:r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20</w:t>
            </w:r>
            <w:r w:rsidRPr="00ED6916">
              <w:rPr>
                <w:rFonts w:ascii="Times New Roman" w:hAnsi="Times New Roman" w:cs="Times New Roman"/>
                <w:color w:val="000000" w:themeColor="text1"/>
              </w:rPr>
              <w:t xml:space="preserve"> чел.</w:t>
            </w:r>
            <w:r w:rsidR="00F834AD"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количество выходов – 3600</w:t>
            </w:r>
            <w:r w:rsidRPr="00ED6916">
              <w:rPr>
                <w:rFonts w:ascii="Times New Roman" w:hAnsi="Times New Roman" w:cs="Times New Roman"/>
                <w:color w:val="000000" w:themeColor="text1"/>
              </w:rPr>
              <w:t xml:space="preserve"> шт.</w:t>
            </w:r>
            <w:r w:rsidR="00F834AD" w:rsidRPr="00ED6916">
              <w:rPr>
                <w:rFonts w:ascii="Times New Roman" w:hAnsi="Times New Roman" w:cs="Times New Roman"/>
                <w:color w:val="000000" w:themeColor="text1"/>
              </w:rPr>
              <w:t xml:space="preserve"> </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12206,1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12206,1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7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12031,1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12031,1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33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12114,1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12114,1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893893" w:rsidRPr="00ED6916" w:rsidTr="00F834AD">
        <w:tc>
          <w:tcPr>
            <w:tcW w:w="738" w:type="dxa"/>
            <w:vMerge/>
            <w:tcBorders>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93893" w:rsidRPr="00ED6916" w:rsidRDefault="0089389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93893" w:rsidRPr="00ED6916" w:rsidRDefault="00A13038"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49098,4</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893893" w:rsidRPr="00ED6916" w:rsidRDefault="00A13038"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49098,4</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893893"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893893" w:rsidRPr="00ED6916" w:rsidRDefault="00893893"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r w:rsidRPr="00ED6916">
              <w:rPr>
                <w:rFonts w:ascii="Times New Roman" w:eastAsia="Calibri" w:hAnsi="Times New Roman" w:cs="Times New Roman"/>
                <w:bCs/>
                <w:color w:val="000000" w:themeColor="text1"/>
                <w:lang w:eastAsia="en-US"/>
              </w:rPr>
              <w:lastRenderedPageBreak/>
              <w:t>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F30B98" w:rsidP="00F30B9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w:t>
            </w:r>
            <w:r w:rsidR="00F834AD" w:rsidRPr="00ED6916">
              <w:rPr>
                <w:rFonts w:ascii="Times New Roman" w:hAnsi="Times New Roman" w:cs="Times New Roman"/>
                <w:color w:val="000000" w:themeColor="text1"/>
              </w:rPr>
              <w:t>роведение военно-</w:t>
            </w:r>
            <w:r w:rsidR="00F834AD" w:rsidRPr="00ED6916">
              <w:rPr>
                <w:rFonts w:ascii="Times New Roman" w:hAnsi="Times New Roman" w:cs="Times New Roman"/>
                <w:color w:val="000000" w:themeColor="text1"/>
              </w:rPr>
              <w:lastRenderedPageBreak/>
              <w:t>спортивных и оздоровительны</w:t>
            </w:r>
            <w:r w:rsidRPr="00ED6916">
              <w:rPr>
                <w:rFonts w:ascii="Times New Roman" w:hAnsi="Times New Roman" w:cs="Times New Roman"/>
                <w:color w:val="000000" w:themeColor="text1"/>
              </w:rPr>
              <w:t>х мероприя</w:t>
            </w:r>
            <w:r w:rsidR="00F36B46" w:rsidRPr="00ED6916">
              <w:rPr>
                <w:rFonts w:ascii="Times New Roman" w:hAnsi="Times New Roman" w:cs="Times New Roman"/>
                <w:color w:val="000000" w:themeColor="text1"/>
              </w:rPr>
              <w:t xml:space="preserve">тий </w:t>
            </w:r>
            <w:r w:rsidR="006C4294" w:rsidRPr="00ED6916">
              <w:rPr>
                <w:rFonts w:ascii="Times New Roman" w:hAnsi="Times New Roman" w:cs="Times New Roman"/>
                <w:color w:val="000000" w:themeColor="text1"/>
              </w:rPr>
              <w:t xml:space="preserve">-                     </w:t>
            </w:r>
            <w:r w:rsidR="00F36B46" w:rsidRPr="00ED6916">
              <w:rPr>
                <w:rFonts w:ascii="Times New Roman" w:hAnsi="Times New Roman" w:cs="Times New Roman"/>
                <w:color w:val="000000" w:themeColor="text1"/>
              </w:rPr>
              <w:t>не менее 4</w:t>
            </w:r>
            <w:r w:rsidR="006C4294" w:rsidRPr="00ED6916">
              <w:rPr>
                <w:rFonts w:ascii="Times New Roman" w:hAnsi="Times New Roman" w:cs="Times New Roman"/>
                <w:color w:val="000000" w:themeColor="text1"/>
              </w:rPr>
              <w:t xml:space="preserve"> ед.</w:t>
            </w:r>
            <w:r w:rsidR="00F36B46" w:rsidRPr="00ED6916">
              <w:rPr>
                <w:rFonts w:ascii="Times New Roman" w:hAnsi="Times New Roman" w:cs="Times New Roman"/>
                <w:color w:val="000000" w:themeColor="text1"/>
              </w:rPr>
              <w:t>,</w:t>
            </w:r>
            <w:r w:rsidR="006C4294" w:rsidRPr="00ED6916">
              <w:rPr>
                <w:rFonts w:ascii="Times New Roman" w:hAnsi="Times New Roman" w:cs="Times New Roman"/>
                <w:color w:val="000000" w:themeColor="text1"/>
              </w:rPr>
              <w:t xml:space="preserve"> начиная</w:t>
            </w:r>
            <w:r w:rsidR="00F36B46"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с </w:t>
            </w:r>
            <w:r w:rsidR="006D199A" w:rsidRPr="00ED6916">
              <w:rPr>
                <w:rFonts w:ascii="Times New Roman" w:hAnsi="Times New Roman" w:cs="Times New Roman"/>
                <w:color w:val="000000" w:themeColor="text1"/>
              </w:rPr>
              <w:t xml:space="preserve">2023 </w:t>
            </w:r>
            <w:r w:rsidR="00F834AD" w:rsidRPr="00ED6916">
              <w:rPr>
                <w:rFonts w:ascii="Times New Roman" w:hAnsi="Times New Roman" w:cs="Times New Roman"/>
                <w:color w:val="000000" w:themeColor="text1"/>
              </w:rPr>
              <w:t>год</w:t>
            </w:r>
            <w:r w:rsidRPr="00ED6916">
              <w:rPr>
                <w:rFonts w:ascii="Times New Roman" w:hAnsi="Times New Roman" w:cs="Times New Roman"/>
                <w:color w:val="000000" w:themeColor="text1"/>
              </w:rPr>
              <w:t>а</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c>
          <w:tcPr>
            <w:tcW w:w="738" w:type="dxa"/>
            <w:vMerge/>
            <w:tcBorders>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367,5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367,5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CF2DC5" w:rsidRPr="00ED6916" w:rsidTr="00F834AD">
        <w:tc>
          <w:tcPr>
            <w:tcW w:w="738" w:type="dxa"/>
            <w:tcBorders>
              <w:top w:val="single" w:sz="4" w:space="0" w:color="auto"/>
              <w:right w:val="single" w:sz="4" w:space="0" w:color="auto"/>
            </w:tcBorders>
          </w:tcPr>
          <w:p w:rsidR="00CF2DC5" w:rsidRPr="00ED6916" w:rsidRDefault="00CF2DC5"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r w:rsidR="00FE69EA" w:rsidRPr="00ED6916">
              <w:rPr>
                <w:rFonts w:ascii="Times New Roman" w:hAnsi="Times New Roman" w:cs="Times New Roman"/>
                <w:color w:val="000000" w:themeColor="text1"/>
              </w:rPr>
              <w:t>2</w:t>
            </w:r>
          </w:p>
        </w:tc>
        <w:tc>
          <w:tcPr>
            <w:tcW w:w="2693" w:type="dxa"/>
            <w:tcBorders>
              <w:top w:val="single" w:sz="4" w:space="0" w:color="auto"/>
              <w:left w:val="single" w:sz="4" w:space="0" w:color="auto"/>
              <w:right w:val="single" w:sz="4" w:space="0" w:color="auto"/>
            </w:tcBorders>
          </w:tcPr>
          <w:p w:rsidR="00CF2DC5" w:rsidRPr="00ED6916" w:rsidRDefault="00CF2DC5" w:rsidP="007416E9">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w:t>
            </w:r>
            <w:r w:rsidR="00FE69EA" w:rsidRPr="00ED6916">
              <w:rPr>
                <w:rFonts w:ascii="Times New Roman" w:eastAsia="Calibri" w:hAnsi="Times New Roman" w:cs="Times New Roman"/>
                <w:bCs/>
                <w:color w:val="000000" w:themeColor="text1"/>
              </w:rPr>
              <w:t>2</w:t>
            </w:r>
          </w:p>
        </w:tc>
        <w:tc>
          <w:tcPr>
            <w:tcW w:w="11057" w:type="dxa"/>
            <w:gridSpan w:val="9"/>
            <w:tcBorders>
              <w:top w:val="single" w:sz="4" w:space="0" w:color="auto"/>
              <w:left w:val="single" w:sz="4" w:space="0" w:color="auto"/>
            </w:tcBorders>
          </w:tcPr>
          <w:p w:rsidR="00CF2DC5" w:rsidRPr="00ED6916" w:rsidRDefault="003160C2" w:rsidP="00F30120">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w:t>
            </w:r>
            <w:r w:rsidR="00CF2DC5" w:rsidRPr="00ED6916">
              <w:rPr>
                <w:rFonts w:ascii="Times New Roman" w:hAnsi="Times New Roman" w:cs="Times New Roman"/>
                <w:color w:val="000000" w:themeColor="text1"/>
              </w:rPr>
              <w:t xml:space="preserve"> взаимодействия социально ориентированных организаций с органами местного самоуправления Темрюкского района</w:t>
            </w: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6D199A" w:rsidP="00036C3F">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w:t>
            </w:r>
            <w:r w:rsidR="00F834AD" w:rsidRPr="00ED6916">
              <w:rPr>
                <w:rFonts w:ascii="Times New Roman" w:hAnsi="Times New Roman" w:cs="Times New Roman"/>
                <w:color w:val="000000" w:themeColor="text1"/>
              </w:rPr>
              <w:t xml:space="preserve">роведение мероприятий </w:t>
            </w:r>
            <w:r w:rsidR="00036C3F"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 xml:space="preserve">не менее 2 </w:t>
            </w:r>
            <w:r w:rsidR="00036C3F" w:rsidRPr="00ED6916">
              <w:rPr>
                <w:rFonts w:ascii="Times New Roman" w:hAnsi="Times New Roman" w:cs="Times New Roman"/>
                <w:color w:val="000000" w:themeColor="text1"/>
              </w:rPr>
              <w:t>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4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3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C530E3" w:rsidRPr="00ED6916" w:rsidTr="00F834AD">
        <w:tc>
          <w:tcPr>
            <w:tcW w:w="738" w:type="dxa"/>
            <w:vMerge/>
            <w:tcBorders>
              <w:bottom w:val="single" w:sz="4" w:space="0" w:color="auto"/>
              <w:right w:val="single" w:sz="4" w:space="0" w:color="auto"/>
            </w:tcBorders>
          </w:tcPr>
          <w:p w:rsidR="00C530E3" w:rsidRPr="00ED6916" w:rsidRDefault="00C530E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C530E3" w:rsidRPr="00ED6916" w:rsidRDefault="00C530E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530E3"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432,2</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C530E3"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432,2</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C530E3"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C530E3" w:rsidRPr="00ED6916" w:rsidRDefault="00C530E3"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и участников ликвидации последствий аварии на Чернобыльской АЭС</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6D199A" w:rsidP="00F30120">
            <w:pPr>
              <w:tabs>
                <w:tab w:val="left" w:pos="540"/>
                <w:tab w:val="left" w:pos="9900"/>
              </w:tabs>
              <w:jc w:val="center"/>
              <w:rPr>
                <w:rFonts w:eastAsia="Calibri" w:cs="Times New Roman"/>
                <w:color w:val="000000" w:themeColor="text1"/>
                <w:sz w:val="24"/>
                <w:szCs w:val="24"/>
              </w:rPr>
            </w:pPr>
            <w:r w:rsidRPr="00ED6916">
              <w:rPr>
                <w:rFonts w:eastAsia="Calibri" w:cs="Times New Roman"/>
                <w:color w:val="000000" w:themeColor="text1"/>
                <w:sz w:val="24"/>
                <w:szCs w:val="24"/>
              </w:rPr>
              <w:t xml:space="preserve">Ежегодное </w:t>
            </w:r>
            <w:r w:rsidR="00F834AD" w:rsidRPr="00ED6916">
              <w:rPr>
                <w:rFonts w:eastAsia="Calibri" w:cs="Times New Roman"/>
                <w:color w:val="000000" w:themeColor="text1"/>
                <w:sz w:val="24"/>
                <w:szCs w:val="24"/>
              </w:rPr>
              <w:t>проведение</w:t>
            </w:r>
          </w:p>
          <w:p w:rsidR="00F834AD" w:rsidRPr="00ED6916" w:rsidRDefault="00036C3F" w:rsidP="00FD6AE2">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м</w:t>
            </w:r>
            <w:r w:rsidR="00F834AD" w:rsidRPr="00ED6916">
              <w:rPr>
                <w:rFonts w:ascii="Times New Roman" w:eastAsia="Calibri" w:hAnsi="Times New Roman" w:cs="Times New Roman"/>
                <w:color w:val="000000" w:themeColor="text1"/>
              </w:rPr>
              <w:t>ероприяти</w:t>
            </w:r>
            <w:r w:rsidR="00FD6AE2" w:rsidRPr="00ED6916">
              <w:rPr>
                <w:rFonts w:ascii="Times New Roman" w:eastAsia="Calibri" w:hAnsi="Times New Roman" w:cs="Times New Roman"/>
                <w:color w:val="000000" w:themeColor="text1"/>
              </w:rPr>
              <w:t>й</w:t>
            </w:r>
            <w:r w:rsidRPr="00ED6916">
              <w:rPr>
                <w:rFonts w:ascii="Times New Roman" w:eastAsia="Calibri" w:hAnsi="Times New Roman" w:cs="Times New Roman"/>
                <w:color w:val="000000" w:themeColor="text1"/>
              </w:rPr>
              <w:t xml:space="preserve"> – 1 ед.</w:t>
            </w:r>
            <w:r w:rsidR="001602EE" w:rsidRPr="00ED6916">
              <w:rPr>
                <w:rFonts w:ascii="Times New Roman" w:eastAsia="Calibri" w:hAnsi="Times New Roman" w:cs="Times New Roman"/>
                <w:color w:val="000000" w:themeColor="text1"/>
              </w:rPr>
              <w:t xml:space="preserve">, финансирование </w:t>
            </w:r>
            <w:r w:rsidR="002E296F" w:rsidRPr="00ED6916">
              <w:rPr>
                <w:rFonts w:ascii="Times New Roman" w:eastAsia="Calibri" w:hAnsi="Times New Roman" w:cs="Times New Roman"/>
                <w:color w:val="000000" w:themeColor="text1"/>
              </w:rPr>
              <w:t xml:space="preserve">мероприятия </w:t>
            </w:r>
            <w:r w:rsidR="001602EE" w:rsidRPr="00ED6916">
              <w:rPr>
                <w:rFonts w:ascii="Times New Roman" w:eastAsia="Calibri" w:hAnsi="Times New Roman" w:cs="Times New Roman"/>
                <w:color w:val="000000" w:themeColor="text1"/>
              </w:rPr>
              <w:t>не требуется</w:t>
            </w:r>
            <w:r w:rsidR="002E296F" w:rsidRPr="00ED6916">
              <w:rPr>
                <w:rFonts w:ascii="Times New Roman" w:eastAsia="Calibri" w:hAnsi="Times New Roman" w:cs="Times New Roman"/>
                <w:color w:val="000000" w:themeColor="text1"/>
              </w:rPr>
              <w:t xml:space="preserve"> в                      2022-2025 годах</w:t>
            </w:r>
            <w:r w:rsidR="001602EE" w:rsidRPr="00ED6916">
              <w:rPr>
                <w:rFonts w:ascii="Times New Roman" w:eastAsia="Calibri" w:hAnsi="Times New Roman" w:cs="Times New Roman"/>
                <w:color w:val="000000" w:themeColor="text1"/>
              </w:rPr>
              <w:t>, средства выделяются на юбилейные даты</w:t>
            </w:r>
            <w:r w:rsidR="002E296F" w:rsidRPr="00ED6916">
              <w:rPr>
                <w:rFonts w:ascii="Times New Roman" w:eastAsia="Calibri" w:hAnsi="Times New Roman" w:cs="Times New Roman"/>
                <w:color w:val="000000" w:themeColor="text1"/>
              </w:rPr>
              <w:t xml:space="preserve"> (</w:t>
            </w:r>
            <w:r w:rsidR="001602EE" w:rsidRPr="00ED6916">
              <w:rPr>
                <w:rFonts w:ascii="Times New Roman" w:eastAsia="Calibri" w:hAnsi="Times New Roman" w:cs="Times New Roman"/>
                <w:color w:val="000000" w:themeColor="text1"/>
              </w:rPr>
              <w:t xml:space="preserve">следующая в </w:t>
            </w:r>
            <w:r w:rsidR="002E296F" w:rsidRPr="00ED6916">
              <w:rPr>
                <w:rFonts w:ascii="Times New Roman" w:eastAsia="Calibri" w:hAnsi="Times New Roman" w:cs="Times New Roman"/>
                <w:color w:val="000000" w:themeColor="text1"/>
              </w:rPr>
              <w:t xml:space="preserve">                  </w:t>
            </w:r>
            <w:r w:rsidR="001602EE" w:rsidRPr="00ED6916">
              <w:rPr>
                <w:rFonts w:ascii="Times New Roman" w:eastAsia="Calibri" w:hAnsi="Times New Roman" w:cs="Times New Roman"/>
                <w:color w:val="000000" w:themeColor="text1"/>
              </w:rPr>
              <w:t>2026 году</w:t>
            </w:r>
            <w:r w:rsidR="002E296F" w:rsidRPr="00ED6916">
              <w:rPr>
                <w:rFonts w:ascii="Times New Roman" w:eastAsia="Calibri" w:hAnsi="Times New Roman" w:cs="Times New Roman"/>
                <w:color w:val="000000" w:themeColor="text1"/>
              </w:rPr>
              <w:t>)</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C530E3" w:rsidRPr="00ED6916" w:rsidTr="002E296F">
        <w:trPr>
          <w:trHeight w:val="278"/>
        </w:trPr>
        <w:tc>
          <w:tcPr>
            <w:tcW w:w="738" w:type="dxa"/>
            <w:vMerge/>
            <w:tcBorders>
              <w:bottom w:val="single" w:sz="4" w:space="0" w:color="auto"/>
              <w:right w:val="single" w:sz="4" w:space="0" w:color="auto"/>
            </w:tcBorders>
          </w:tcPr>
          <w:p w:rsidR="00C530E3" w:rsidRPr="00ED6916" w:rsidRDefault="00C530E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C530E3" w:rsidRPr="00ED6916" w:rsidRDefault="00C530E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C530E3"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C530E3" w:rsidRPr="00ED6916" w:rsidRDefault="00C530E3"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1.2.3</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 xml:space="preserve">Поддержка общественных </w:t>
            </w:r>
            <w:r w:rsidRPr="00ED6916">
              <w:rPr>
                <w:rFonts w:ascii="Times New Roman" w:eastAsia="Calibri" w:hAnsi="Times New Roman" w:cs="Times New Roman"/>
                <w:bCs/>
                <w:color w:val="000000" w:themeColor="text1"/>
              </w:rPr>
              <w:lastRenderedPageBreak/>
              <w:t>объединений инвалидов</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6D199A" w:rsidP="00F30120">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Ежегодн</w:t>
            </w:r>
            <w:r w:rsidR="002E296F"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F834AD" w:rsidRPr="00ED6916">
              <w:rPr>
                <w:rFonts w:cs="Times New Roman"/>
                <w:color w:val="000000" w:themeColor="text1"/>
                <w:sz w:val="24"/>
                <w:szCs w:val="24"/>
              </w:rPr>
              <w:t xml:space="preserve">исленность </w:t>
            </w:r>
            <w:r w:rsidR="00F834AD" w:rsidRPr="00ED6916">
              <w:rPr>
                <w:rFonts w:cs="Times New Roman"/>
                <w:color w:val="000000" w:themeColor="text1"/>
                <w:sz w:val="24"/>
                <w:szCs w:val="24"/>
              </w:rPr>
              <w:lastRenderedPageBreak/>
              <w:t xml:space="preserve">участвующих в проведении льготной подписки </w:t>
            </w:r>
            <w:r w:rsidR="00F834AD" w:rsidRPr="00ED6916">
              <w:rPr>
                <w:rFonts w:eastAsia="Calibri" w:cs="Times New Roman"/>
                <w:bCs/>
                <w:color w:val="000000" w:themeColor="text1"/>
                <w:sz w:val="24"/>
                <w:szCs w:val="24"/>
              </w:rPr>
              <w:t>- 54 чел.</w:t>
            </w:r>
            <w:r w:rsidRPr="00ED6916">
              <w:rPr>
                <w:rFonts w:eastAsia="Calibri" w:cs="Times New Roman"/>
                <w:color w:val="000000" w:themeColor="text1"/>
                <w:sz w:val="24"/>
                <w:szCs w:val="24"/>
              </w:rPr>
              <w:t xml:space="preserve"> Ежегодное п</w:t>
            </w:r>
            <w:r w:rsidR="00F834AD" w:rsidRPr="00ED6916">
              <w:rPr>
                <w:rFonts w:eastAsia="Calibri" w:cs="Times New Roman"/>
                <w:color w:val="000000" w:themeColor="text1"/>
                <w:sz w:val="24"/>
                <w:szCs w:val="24"/>
              </w:rPr>
              <w:t>роведение льготной подписки на периодические издания (газеты)</w:t>
            </w:r>
            <w:r w:rsidR="00F834AD" w:rsidRPr="00ED6916">
              <w:rPr>
                <w:rFonts w:cs="Times New Roman"/>
                <w:color w:val="000000" w:themeColor="text1"/>
                <w:sz w:val="24"/>
                <w:szCs w:val="24"/>
              </w:rPr>
              <w:t xml:space="preserve"> </w:t>
            </w:r>
            <w:r w:rsidR="002E296F" w:rsidRPr="00ED6916">
              <w:rPr>
                <w:rFonts w:eastAsia="Calibri" w:cs="Times New Roman"/>
                <w:color w:val="000000" w:themeColor="text1"/>
                <w:sz w:val="24"/>
                <w:szCs w:val="24"/>
              </w:rPr>
              <w:t xml:space="preserve">-          </w:t>
            </w:r>
            <w:r w:rsidR="00F834AD" w:rsidRPr="00ED6916">
              <w:rPr>
                <w:rFonts w:eastAsia="Calibri" w:cs="Times New Roman"/>
                <w:color w:val="000000" w:themeColor="text1"/>
                <w:sz w:val="24"/>
                <w:szCs w:val="24"/>
              </w:rPr>
              <w:t xml:space="preserve"> не менее 32 экз. </w:t>
            </w:r>
            <w:r w:rsidR="002E296F" w:rsidRPr="00ED6916">
              <w:rPr>
                <w:rFonts w:eastAsia="Calibri" w:cs="Times New Roman"/>
                <w:color w:val="000000" w:themeColor="text1"/>
                <w:sz w:val="24"/>
                <w:szCs w:val="24"/>
              </w:rPr>
              <w:t>Ежегодная</w:t>
            </w:r>
            <w:r w:rsidR="00A671E7" w:rsidRPr="00ED6916">
              <w:rPr>
                <w:rFonts w:eastAsia="Calibri" w:cs="Times New Roman"/>
                <w:color w:val="000000" w:themeColor="text1"/>
                <w:sz w:val="24"/>
                <w:szCs w:val="24"/>
              </w:rPr>
              <w:t xml:space="preserve"> о</w:t>
            </w:r>
            <w:r w:rsidR="00F834AD" w:rsidRPr="00ED6916">
              <w:rPr>
                <w:rFonts w:eastAsia="Calibri" w:cs="Times New Roman"/>
                <w:color w:val="000000" w:themeColor="text1"/>
                <w:sz w:val="24"/>
                <w:szCs w:val="24"/>
              </w:rPr>
              <w:t>рганизация и проведение районных конференций,</w:t>
            </w:r>
          </w:p>
          <w:p w:rsidR="00F834AD" w:rsidRPr="00ED6916" w:rsidRDefault="00F834AD" w:rsidP="002E296F">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w:t>
            </w:r>
            <w:r w:rsidR="002E296F" w:rsidRPr="00ED6916">
              <w:rPr>
                <w:rFonts w:ascii="Times New Roman" w:eastAsia="Calibri" w:hAnsi="Times New Roman" w:cs="Times New Roman"/>
                <w:color w:val="000000" w:themeColor="text1"/>
              </w:rPr>
              <w:t xml:space="preserve">-                      </w:t>
            </w:r>
            <w:r w:rsidRPr="00ED6916">
              <w:rPr>
                <w:rFonts w:ascii="Times New Roman" w:eastAsia="Calibri" w:hAnsi="Times New Roman" w:cs="Times New Roman"/>
                <w:color w:val="000000" w:themeColor="text1"/>
              </w:rPr>
              <w:t>не менее 8</w:t>
            </w:r>
            <w:r w:rsidR="002E296F" w:rsidRPr="00ED6916">
              <w:rPr>
                <w:rFonts w:ascii="Times New Roman" w:eastAsia="Calibri" w:hAnsi="Times New Roman" w:cs="Times New Roman"/>
                <w:color w:val="000000" w:themeColor="text1"/>
              </w:rPr>
              <w:t xml:space="preserve"> ед.</w:t>
            </w:r>
            <w:r w:rsidRPr="00ED6916">
              <w:rPr>
                <w:rFonts w:ascii="Times New Roman" w:eastAsia="Calibri" w:hAnsi="Times New Roman" w:cs="Times New Roman"/>
                <w:color w:val="000000" w:themeColor="text1"/>
              </w:rPr>
              <w:t xml:space="preserve"> </w:t>
            </w:r>
            <w:r w:rsidR="002E296F" w:rsidRPr="00ED6916">
              <w:rPr>
                <w:rFonts w:ascii="Times New Roman" w:eastAsia="Calibri" w:hAnsi="Times New Roman" w:cs="Times New Roman"/>
                <w:color w:val="000000" w:themeColor="text1"/>
              </w:rPr>
              <w:t>Е</w:t>
            </w:r>
            <w:r w:rsidR="00A671E7" w:rsidRPr="00ED6916">
              <w:rPr>
                <w:rFonts w:ascii="Times New Roman" w:eastAsia="Calibri" w:hAnsi="Times New Roman" w:cs="Times New Roman"/>
                <w:color w:val="000000" w:themeColor="text1"/>
              </w:rPr>
              <w:t xml:space="preserve">жегодная </w:t>
            </w:r>
            <w:r w:rsidRPr="00ED6916">
              <w:rPr>
                <w:rFonts w:ascii="Times New Roman" w:eastAsia="Calibri" w:hAnsi="Times New Roman" w:cs="Times New Roman"/>
                <w:color w:val="000000" w:themeColor="text1"/>
              </w:rPr>
              <w:t xml:space="preserve">организация работы шахматно-досугового центра, проведение </w:t>
            </w:r>
            <w:r w:rsidR="002E296F" w:rsidRPr="00ED6916">
              <w:rPr>
                <w:rFonts w:ascii="Times New Roman" w:eastAsia="Calibri" w:hAnsi="Times New Roman" w:cs="Times New Roman"/>
                <w:color w:val="000000" w:themeColor="text1"/>
              </w:rPr>
              <w:t xml:space="preserve">турниров -                 </w:t>
            </w:r>
            <w:r w:rsidRPr="00ED6916">
              <w:rPr>
                <w:rFonts w:ascii="Times New Roman" w:eastAsia="Calibri" w:hAnsi="Times New Roman" w:cs="Times New Roman"/>
                <w:color w:val="000000" w:themeColor="text1"/>
              </w:rPr>
              <w:t>не менее 8</w:t>
            </w:r>
            <w:r w:rsidR="002E296F" w:rsidRPr="00ED6916">
              <w:rPr>
                <w:rFonts w:ascii="Times New Roman" w:eastAsia="Calibri" w:hAnsi="Times New Roman" w:cs="Times New Roman"/>
                <w:color w:val="000000" w:themeColor="text1"/>
              </w:rPr>
              <w:t xml:space="preserve"> ед.</w:t>
            </w:r>
            <w:r w:rsidR="00A671E7" w:rsidRPr="00ED6916">
              <w:rPr>
                <w:rFonts w:ascii="Times New Roman" w:eastAsia="Calibri" w:hAnsi="Times New Roman" w:cs="Times New Roman"/>
                <w:color w:val="000000" w:themeColor="text1"/>
              </w:rPr>
              <w:t>.</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w:t>
            </w:r>
            <w:r w:rsidRPr="00ED6916">
              <w:rPr>
                <w:rFonts w:ascii="Times New Roman" w:hAnsi="Times New Roman" w:cs="Times New Roman"/>
                <w:color w:val="000000" w:themeColor="text1"/>
              </w:rPr>
              <w:lastRenderedPageBreak/>
              <w:t>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85"/>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32"/>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4F453D" w:rsidRPr="00ED6916" w:rsidTr="001630DB">
        <w:tc>
          <w:tcPr>
            <w:tcW w:w="738" w:type="dxa"/>
            <w:vMerge/>
            <w:tcBorders>
              <w:bottom w:val="single" w:sz="4" w:space="0" w:color="auto"/>
              <w:right w:val="single" w:sz="4" w:space="0" w:color="auto"/>
            </w:tcBorders>
          </w:tcPr>
          <w:p w:rsidR="004F453D" w:rsidRPr="00ED6916" w:rsidRDefault="004F453D"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4F453D" w:rsidRPr="00ED6916" w:rsidRDefault="004F453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4F453D" w:rsidRPr="00ED6916" w:rsidRDefault="004F453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4F453D"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2152,2</w:t>
            </w: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4F453D"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2152,2</w:t>
            </w: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4F453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4F453D" w:rsidRPr="00ED6916" w:rsidRDefault="004F453D" w:rsidP="007416E9">
            <w:pPr>
              <w:pStyle w:val="ab"/>
              <w:rPr>
                <w:rFonts w:ascii="Times New Roman" w:hAnsi="Times New Roman" w:cs="Times New Roman"/>
                <w:color w:val="000000" w:themeColor="text1"/>
              </w:rPr>
            </w:pPr>
          </w:p>
        </w:tc>
      </w:tr>
      <w:tr w:rsidR="001630DB" w:rsidRPr="00ED6916" w:rsidTr="001630DB">
        <w:tc>
          <w:tcPr>
            <w:tcW w:w="738" w:type="dxa"/>
            <w:vMerge w:val="restart"/>
            <w:tcBorders>
              <w:top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1.2.4</w:t>
            </w:r>
          </w:p>
        </w:tc>
        <w:tc>
          <w:tcPr>
            <w:tcW w:w="2693" w:type="dxa"/>
            <w:vMerge w:val="restart"/>
            <w:tcBorders>
              <w:top w:val="single" w:sz="4" w:space="0" w:color="auto"/>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1630DB" w:rsidRPr="00ED6916" w:rsidRDefault="001630DB" w:rsidP="007416E9">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1630DB" w:rsidRPr="00ED6916" w:rsidRDefault="00A671E7" w:rsidP="002E296F">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w:t>
            </w:r>
            <w:r w:rsidR="002E296F" w:rsidRPr="00ED6916">
              <w:rPr>
                <w:rFonts w:ascii="Times New Roman" w:eastAsia="Calibri" w:hAnsi="Times New Roman" w:cs="Times New Roman"/>
                <w:color w:val="000000" w:themeColor="text1"/>
              </w:rPr>
              <w:t>ая</w:t>
            </w:r>
            <w:r w:rsidRPr="00ED6916">
              <w:rPr>
                <w:rFonts w:ascii="Times New Roman" w:eastAsia="Calibri" w:hAnsi="Times New Roman" w:cs="Times New Roman"/>
                <w:color w:val="000000" w:themeColor="text1"/>
              </w:rPr>
              <w:t xml:space="preserve"> о</w:t>
            </w:r>
            <w:r w:rsidR="001630DB" w:rsidRPr="00ED6916">
              <w:rPr>
                <w:rFonts w:ascii="Times New Roman" w:eastAsia="Calibri" w:hAnsi="Times New Roman" w:cs="Times New Roman"/>
                <w:color w:val="000000" w:themeColor="text1"/>
              </w:rPr>
              <w:t>рганизация и проведение районных семина</w:t>
            </w:r>
            <w:r w:rsidR="00F36B46" w:rsidRPr="00ED6916">
              <w:rPr>
                <w:rFonts w:ascii="Times New Roman" w:eastAsia="Calibri" w:hAnsi="Times New Roman" w:cs="Times New Roman"/>
                <w:color w:val="000000" w:themeColor="text1"/>
              </w:rPr>
              <w:t xml:space="preserve">ров, мероприятий </w:t>
            </w:r>
            <w:r w:rsidR="002E296F" w:rsidRPr="00ED6916">
              <w:rPr>
                <w:rFonts w:ascii="Times New Roman" w:eastAsia="Calibri" w:hAnsi="Times New Roman" w:cs="Times New Roman"/>
                <w:color w:val="000000" w:themeColor="text1"/>
              </w:rPr>
              <w:t xml:space="preserve">-                  </w:t>
            </w:r>
            <w:r w:rsidR="00F36B46" w:rsidRPr="00ED6916">
              <w:rPr>
                <w:rFonts w:ascii="Times New Roman" w:eastAsia="Calibri" w:hAnsi="Times New Roman" w:cs="Times New Roman"/>
                <w:color w:val="000000" w:themeColor="text1"/>
              </w:rPr>
              <w:t>не менее 4</w:t>
            </w:r>
            <w:r w:rsidR="002E296F" w:rsidRPr="00ED6916">
              <w:rPr>
                <w:rFonts w:ascii="Times New Roman" w:eastAsia="Calibri" w:hAnsi="Times New Roman" w:cs="Times New Roman"/>
                <w:color w:val="000000" w:themeColor="text1"/>
              </w:rPr>
              <w:t xml:space="preserve"> ед.</w:t>
            </w:r>
          </w:p>
        </w:tc>
        <w:tc>
          <w:tcPr>
            <w:tcW w:w="1985" w:type="dxa"/>
            <w:vMerge w:val="restart"/>
            <w:tcBorders>
              <w:top w:val="single" w:sz="4" w:space="0" w:color="auto"/>
              <w:left w:val="single" w:sz="4" w:space="0" w:color="auto"/>
            </w:tcBorders>
          </w:tcPr>
          <w:p w:rsidR="001630DB" w:rsidRPr="00ED6916" w:rsidRDefault="001630DB"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1630DB" w:rsidRPr="00ED6916" w:rsidTr="001630DB">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1630DB" w:rsidRPr="00ED6916" w:rsidTr="001630DB">
        <w:trPr>
          <w:trHeight w:val="257"/>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1630DB" w:rsidRPr="00ED6916" w:rsidTr="001630DB">
        <w:trPr>
          <w:trHeight w:val="270"/>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893893" w:rsidRPr="00ED6916" w:rsidTr="001630DB">
        <w:tc>
          <w:tcPr>
            <w:tcW w:w="738" w:type="dxa"/>
            <w:vMerge/>
            <w:tcBorders>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93893" w:rsidRPr="00ED6916" w:rsidRDefault="0089389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93893" w:rsidRPr="00ED6916" w:rsidRDefault="00F77D3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398,8</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893893" w:rsidRPr="00ED6916" w:rsidRDefault="00F77D3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398,8</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893893"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r>
      <w:tr w:rsidR="001630DB" w:rsidRPr="00ED6916" w:rsidTr="001630DB">
        <w:tc>
          <w:tcPr>
            <w:tcW w:w="738" w:type="dxa"/>
            <w:vMerge w:val="restart"/>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1.2.5</w:t>
            </w:r>
          </w:p>
        </w:tc>
        <w:tc>
          <w:tcPr>
            <w:tcW w:w="2693" w:type="dxa"/>
            <w:vMerge w:val="restart"/>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lastRenderedPageBreak/>
              <w:t>инвалидов с нарушением функции органов слуха</w:t>
            </w:r>
          </w:p>
        </w:tc>
        <w:tc>
          <w:tcPr>
            <w:tcW w:w="567" w:type="dxa"/>
            <w:vMerge w:val="restart"/>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1630DB" w:rsidRPr="00ED6916" w:rsidRDefault="00F36B46" w:rsidP="00F30120">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Ежегодн</w:t>
            </w:r>
            <w:r w:rsidR="002E296F"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1630DB" w:rsidRPr="00ED6916">
              <w:rPr>
                <w:rFonts w:cs="Times New Roman"/>
                <w:color w:val="000000" w:themeColor="text1"/>
                <w:sz w:val="24"/>
                <w:szCs w:val="24"/>
              </w:rPr>
              <w:t xml:space="preserve">исленность участвующих в </w:t>
            </w:r>
            <w:r w:rsidR="001630DB" w:rsidRPr="00ED6916">
              <w:rPr>
                <w:rFonts w:cs="Times New Roman"/>
                <w:color w:val="000000" w:themeColor="text1"/>
                <w:sz w:val="24"/>
                <w:szCs w:val="24"/>
              </w:rPr>
              <w:lastRenderedPageBreak/>
              <w:t xml:space="preserve">проведении льготной подписки </w:t>
            </w:r>
            <w:r w:rsidRPr="00ED6916">
              <w:rPr>
                <w:rFonts w:eastAsia="Calibri" w:cs="Times New Roman"/>
                <w:bCs/>
                <w:color w:val="000000" w:themeColor="text1"/>
                <w:sz w:val="24"/>
                <w:szCs w:val="24"/>
              </w:rPr>
              <w:t>-75 чел</w:t>
            </w:r>
            <w:r w:rsidR="00A671E7" w:rsidRPr="00ED6916">
              <w:rPr>
                <w:rFonts w:eastAsia="Calibri" w:cs="Times New Roman"/>
                <w:bCs/>
                <w:color w:val="000000" w:themeColor="text1"/>
                <w:sz w:val="24"/>
                <w:szCs w:val="24"/>
              </w:rPr>
              <w:t>.</w:t>
            </w:r>
            <w:r w:rsidR="001630DB"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Ежегодное п</w:t>
            </w:r>
            <w:r w:rsidR="001630DB" w:rsidRPr="00ED6916">
              <w:rPr>
                <w:rFonts w:eastAsia="Calibri" w:cs="Times New Roman"/>
                <w:color w:val="000000" w:themeColor="text1"/>
                <w:sz w:val="24"/>
                <w:szCs w:val="24"/>
              </w:rPr>
              <w:t>роведение льготной подписки на периодические издания (г</w:t>
            </w:r>
            <w:r w:rsidRPr="00ED6916">
              <w:rPr>
                <w:rFonts w:eastAsia="Calibri" w:cs="Times New Roman"/>
                <w:color w:val="000000" w:themeColor="text1"/>
                <w:sz w:val="24"/>
                <w:szCs w:val="24"/>
              </w:rPr>
              <w:t xml:space="preserve">азеты) </w:t>
            </w:r>
            <w:r w:rsidR="002E296F"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 xml:space="preserve"> не менее 26 экз</w:t>
            </w:r>
            <w:r w:rsidR="00A671E7" w:rsidRPr="00ED6916">
              <w:rPr>
                <w:rFonts w:eastAsia="Calibri" w:cs="Times New Roman"/>
                <w:color w:val="000000" w:themeColor="text1"/>
                <w:sz w:val="24"/>
                <w:szCs w:val="24"/>
              </w:rPr>
              <w:t>.</w:t>
            </w:r>
            <w:r w:rsidR="001630DB"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Ежегодн</w:t>
            </w:r>
            <w:r w:rsidR="002E296F" w:rsidRPr="00ED6916">
              <w:rPr>
                <w:rFonts w:eastAsia="Calibri" w:cs="Times New Roman"/>
                <w:color w:val="000000" w:themeColor="text1"/>
                <w:sz w:val="24"/>
                <w:szCs w:val="24"/>
              </w:rPr>
              <w:t>ая</w:t>
            </w:r>
            <w:r w:rsidRPr="00ED6916">
              <w:rPr>
                <w:rFonts w:eastAsia="Calibri" w:cs="Times New Roman"/>
                <w:color w:val="000000" w:themeColor="text1"/>
                <w:sz w:val="24"/>
                <w:szCs w:val="24"/>
              </w:rPr>
              <w:t xml:space="preserve"> о</w:t>
            </w:r>
            <w:r w:rsidR="001630DB" w:rsidRPr="00ED6916">
              <w:rPr>
                <w:rFonts w:eastAsia="Calibri" w:cs="Times New Roman"/>
                <w:color w:val="000000" w:themeColor="text1"/>
                <w:sz w:val="24"/>
                <w:szCs w:val="24"/>
              </w:rPr>
              <w:t>рганизация и проведение районных конкурсов,</w:t>
            </w:r>
          </w:p>
          <w:p w:rsidR="001630DB" w:rsidRPr="00ED6916" w:rsidRDefault="00F36B46" w:rsidP="00F30120">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мероприятий </w:t>
            </w:r>
            <w:r w:rsidR="002E296F" w:rsidRPr="00ED6916">
              <w:rPr>
                <w:rFonts w:ascii="Times New Roman" w:eastAsia="Calibri" w:hAnsi="Times New Roman" w:cs="Times New Roman"/>
                <w:color w:val="000000" w:themeColor="text1"/>
              </w:rPr>
              <w:t xml:space="preserve">-                    </w:t>
            </w:r>
            <w:r w:rsidRPr="00ED6916">
              <w:rPr>
                <w:rFonts w:ascii="Times New Roman" w:eastAsia="Calibri" w:hAnsi="Times New Roman" w:cs="Times New Roman"/>
                <w:color w:val="000000" w:themeColor="text1"/>
              </w:rPr>
              <w:t xml:space="preserve"> не менее 5</w:t>
            </w:r>
            <w:r w:rsidR="002E296F" w:rsidRPr="00ED6916">
              <w:rPr>
                <w:rFonts w:ascii="Times New Roman" w:eastAsia="Calibri" w:hAnsi="Times New Roman" w:cs="Times New Roman"/>
                <w:color w:val="000000" w:themeColor="text1"/>
              </w:rPr>
              <w:t xml:space="preserve"> ед.</w:t>
            </w:r>
          </w:p>
        </w:tc>
        <w:tc>
          <w:tcPr>
            <w:tcW w:w="1985" w:type="dxa"/>
            <w:vMerge w:val="restart"/>
            <w:tcBorders>
              <w:left w:val="single" w:sz="4" w:space="0" w:color="auto"/>
            </w:tcBorders>
          </w:tcPr>
          <w:p w:rsidR="001630DB" w:rsidRPr="00ED6916" w:rsidRDefault="001630DB"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w:t>
            </w:r>
            <w:r w:rsidRPr="00ED6916">
              <w:rPr>
                <w:rFonts w:ascii="Times New Roman" w:hAnsi="Times New Roman" w:cs="Times New Roman"/>
                <w:color w:val="000000" w:themeColor="text1"/>
              </w:rPr>
              <w:lastRenderedPageBreak/>
              <w:t>политики</w:t>
            </w:r>
            <w:r w:rsidR="00481F0D" w:rsidRPr="00ED6916">
              <w:rPr>
                <w:rFonts w:ascii="Times New Roman" w:hAnsi="Times New Roman" w:cs="Times New Roman"/>
                <w:color w:val="000000" w:themeColor="text1"/>
              </w:rPr>
              <w:t>, СОНКО Темрюкского района</w:t>
            </w:r>
          </w:p>
        </w:tc>
      </w:tr>
      <w:tr w:rsidR="001630DB" w:rsidRPr="00ED6916" w:rsidTr="001630DB">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1630DB" w:rsidRPr="00ED6916" w:rsidTr="001630DB">
        <w:trPr>
          <w:trHeight w:val="70"/>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290,3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290,3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1630DB" w:rsidRPr="00ED6916" w:rsidTr="001630DB">
        <w:trPr>
          <w:trHeight w:val="285"/>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269,3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269,3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FE69EA" w:rsidRPr="00ED6916" w:rsidTr="001630DB">
        <w:tc>
          <w:tcPr>
            <w:tcW w:w="738" w:type="dxa"/>
            <w:vMerge/>
            <w:tcBorders>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FE69EA" w:rsidRPr="00ED6916" w:rsidRDefault="00FE69EA"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6E27B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1089,3</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6E27B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1089,3</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E69EA" w:rsidRPr="00ED6916" w:rsidRDefault="001630DB" w:rsidP="001630D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0E46FD" w:rsidRPr="00ED6916" w:rsidTr="00F834AD">
        <w:trPr>
          <w:trHeight w:val="144"/>
        </w:trPr>
        <w:tc>
          <w:tcPr>
            <w:tcW w:w="738" w:type="dxa"/>
            <w:vMerge w:val="restart"/>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Итого</w:t>
            </w:r>
            <w:r w:rsidR="007416E9" w:rsidRPr="00ED6916">
              <w:rPr>
                <w:rFonts w:ascii="Times New Roman" w:hAnsi="Times New Roman" w:cs="Times New Roman"/>
                <w:color w:val="000000" w:themeColor="text1"/>
              </w:rPr>
              <w:t xml:space="preserve"> по муниципальной программе</w:t>
            </w:r>
          </w:p>
        </w:tc>
        <w:tc>
          <w:tcPr>
            <w:tcW w:w="567" w:type="dxa"/>
            <w:vMerge w:val="restart"/>
            <w:tcBorders>
              <w:top w:val="single" w:sz="4" w:space="0" w:color="auto"/>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D9647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D9647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val="restart"/>
            <w:tcBorders>
              <w:top w:val="single" w:sz="4" w:space="0" w:color="auto"/>
              <w:left w:val="single" w:sz="4" w:space="0" w:color="auto"/>
              <w:right w:val="single" w:sz="4" w:space="0" w:color="auto"/>
            </w:tcBorders>
          </w:tcPr>
          <w:p w:rsidR="000E46FD" w:rsidRPr="00ED6916" w:rsidRDefault="000E46F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val="restart"/>
            <w:tcBorders>
              <w:top w:val="single" w:sz="4" w:space="0" w:color="auto"/>
              <w:left w:val="single" w:sz="4" w:space="0" w:color="auto"/>
            </w:tcBorders>
          </w:tcPr>
          <w:p w:rsidR="000E46FD" w:rsidRPr="00ED6916" w:rsidRDefault="000E46F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0E46FD" w:rsidRPr="00ED6916" w:rsidTr="00F834AD">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15990,9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15990,9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r w:rsidR="000E46FD" w:rsidRPr="00ED6916" w:rsidTr="00F834AD">
        <w:trPr>
          <w:trHeight w:val="265"/>
        </w:trPr>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r w:rsidR="00FE69EA" w:rsidRPr="00ED6916" w:rsidTr="00F834AD">
        <w:trPr>
          <w:trHeight w:val="270"/>
        </w:trPr>
        <w:tc>
          <w:tcPr>
            <w:tcW w:w="738" w:type="dxa"/>
            <w:vMerge/>
            <w:tcBorders>
              <w:top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0E46FD" w:rsidRPr="00ED6916" w:rsidTr="00F834AD">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4A658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39492,0</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4A658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39492,0</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bl>
    <w:p w:rsidR="00CC0414" w:rsidRPr="00ED6916" w:rsidRDefault="005119CF" w:rsidP="007416E9">
      <w:pPr>
        <w:jc w:val="right"/>
        <w:rPr>
          <w:rFonts w:cs="Times New Roman"/>
          <w:color w:val="000000" w:themeColor="text1"/>
          <w:szCs w:val="28"/>
        </w:rPr>
      </w:pPr>
      <w:r w:rsidRPr="00ED6916">
        <w:rPr>
          <w:rFonts w:cs="Times New Roman"/>
          <w:color w:val="000000" w:themeColor="text1"/>
          <w:szCs w:val="28"/>
        </w:rPr>
        <w:t>»</w:t>
      </w:r>
      <w:r w:rsidR="00C37AAC" w:rsidRPr="00ED6916">
        <w:rPr>
          <w:rFonts w:cs="Times New Roman"/>
          <w:color w:val="000000" w:themeColor="text1"/>
          <w:szCs w:val="28"/>
        </w:rPr>
        <w:t>.</w:t>
      </w:r>
    </w:p>
    <w:p w:rsidR="00AE628C" w:rsidRPr="00ED6916" w:rsidRDefault="00AE628C" w:rsidP="007416E9">
      <w:pPr>
        <w:rPr>
          <w:rFonts w:cs="Times New Roman"/>
          <w:color w:val="000000" w:themeColor="text1"/>
          <w:szCs w:val="28"/>
        </w:rPr>
      </w:pP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Заместитель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ED6916" w:rsidRDefault="00AE628C" w:rsidP="007416E9">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Pr="00ED6916">
        <w:rPr>
          <w:rFonts w:cs="Times New Roman"/>
          <w:color w:val="000000" w:themeColor="text1"/>
          <w:szCs w:val="28"/>
        </w:rPr>
        <w:t xml:space="preserve">  М.М. Погиба</w:t>
      </w:r>
    </w:p>
    <w:p w:rsidR="00AE628C" w:rsidRPr="00ED6916" w:rsidRDefault="00AE628C" w:rsidP="007416E9">
      <w:pPr>
        <w:rPr>
          <w:rFonts w:cs="Times New Roman"/>
          <w:color w:val="000000" w:themeColor="text1"/>
          <w:szCs w:val="28"/>
        </w:rPr>
      </w:pPr>
    </w:p>
    <w:p w:rsidR="00AE628C" w:rsidRPr="00ED6916" w:rsidRDefault="00AE628C" w:rsidP="007416E9">
      <w:pPr>
        <w:jc w:val="right"/>
        <w:rPr>
          <w:rFonts w:cs="Times New Roman"/>
          <w:color w:val="000000" w:themeColor="text1"/>
          <w:szCs w:val="28"/>
        </w:rPr>
        <w:sectPr w:rsidR="00AE628C" w:rsidRPr="00ED6916" w:rsidSect="00AE628C">
          <w:headerReference w:type="default" r:id="rId8"/>
          <w:headerReference w:type="first" r:id="rId9"/>
          <w:pgSz w:w="16838" w:h="11906" w:orient="landscape"/>
          <w:pgMar w:top="1701" w:right="1134" w:bottom="567" w:left="1134" w:header="709" w:footer="709" w:gutter="0"/>
          <w:cols w:space="708"/>
          <w:titlePg/>
          <w:docGrid w:linePitch="381"/>
        </w:sectPr>
      </w:pPr>
    </w:p>
    <w:bookmarkEnd w:id="0"/>
    <w:p w:rsidR="0081373F" w:rsidRPr="00ED6916" w:rsidRDefault="0081373F" w:rsidP="007416E9">
      <w:pPr>
        <w:jc w:val="both"/>
        <w:rPr>
          <w:rFonts w:cs="Times New Roman"/>
          <w:b/>
          <w:color w:val="000000" w:themeColor="text1"/>
          <w:szCs w:val="28"/>
        </w:rPr>
      </w:pPr>
    </w:p>
    <w:sectPr w:rsidR="0081373F" w:rsidRPr="00ED6916" w:rsidSect="008B2638">
      <w:head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D84" w:rsidRDefault="00342D84" w:rsidP="00EF6F81">
      <w:r>
        <w:separator/>
      </w:r>
    </w:p>
  </w:endnote>
  <w:endnote w:type="continuationSeparator" w:id="0">
    <w:p w:rsidR="00342D84" w:rsidRDefault="00342D84"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D84" w:rsidRDefault="00342D84" w:rsidP="00EF6F81">
      <w:r>
        <w:separator/>
      </w:r>
    </w:p>
  </w:footnote>
  <w:footnote w:type="continuationSeparator" w:id="0">
    <w:p w:rsidR="00342D84" w:rsidRDefault="00342D84"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7B5" w:rsidRDefault="00E907B5">
    <w:pPr>
      <w:pStyle w:val="a5"/>
      <w:jc w:val="center"/>
    </w:pPr>
  </w:p>
  <w:p w:rsidR="00E907B5" w:rsidRDefault="00E907B5"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907B5" w:rsidRPr="008B2638" w:rsidRDefault="00E907B5" w:rsidP="008B2638">
                          <w:r w:rsidRPr="008B2638">
                            <w:fldChar w:fldCharType="begin"/>
                          </w:r>
                          <w:r w:rsidRPr="008B2638">
                            <w:instrText>PAGE   \* MERGEFORMAT</w:instrText>
                          </w:r>
                          <w:r w:rsidRPr="008B2638">
                            <w:fldChar w:fldCharType="separate"/>
                          </w:r>
                          <w:r w:rsidR="00ED6916">
                            <w:rPr>
                              <w:noProof/>
                            </w:rPr>
                            <w:t>11</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E907B5" w:rsidRPr="008B2638" w:rsidRDefault="00E907B5" w:rsidP="008B2638">
                    <w:r w:rsidRPr="008B2638">
                      <w:fldChar w:fldCharType="begin"/>
                    </w:r>
                    <w:r w:rsidRPr="008B2638">
                      <w:instrText>PAGE   \* MERGEFORMAT</w:instrText>
                    </w:r>
                    <w:r w:rsidRPr="008B2638">
                      <w:fldChar w:fldCharType="separate"/>
                    </w:r>
                    <w:r w:rsidR="00ED6916">
                      <w:rPr>
                        <w:noProof/>
                      </w:rPr>
                      <w:t>11</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07B5" w:rsidRDefault="00E907B5">
    <w:pPr>
      <w:pStyle w:val="a5"/>
      <w:jc w:val="center"/>
    </w:pPr>
  </w:p>
  <w:p w:rsidR="00E907B5" w:rsidRDefault="00E907B5">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077942660"/>
                          </w:sdtPr>
                          <w:sdtEndPr>
                            <w:rPr>
                              <w:rFonts w:ascii="Times New Roman" w:hAnsi="Times New Roman" w:cs="Times New Roman"/>
                              <w:sz w:val="28"/>
                              <w:szCs w:val="28"/>
                            </w:rPr>
                          </w:sdtEndPr>
                          <w:sdtContent>
                            <w:p w:rsidR="00E907B5" w:rsidRPr="00153625" w:rsidRDefault="00E907B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D6916" w:rsidRPr="00ED6916">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077942660"/>
                    </w:sdtPr>
                    <w:sdtEndPr>
                      <w:rPr>
                        <w:rFonts w:ascii="Times New Roman" w:hAnsi="Times New Roman" w:cs="Times New Roman"/>
                        <w:sz w:val="28"/>
                        <w:szCs w:val="28"/>
                      </w:rPr>
                    </w:sdtEndPr>
                    <w:sdtContent>
                      <w:p w:rsidR="00E907B5" w:rsidRPr="00153625" w:rsidRDefault="00E907B5">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D6916" w:rsidRPr="00ED6916">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EndPr/>
    <w:sdtContent>
      <w:p w:rsidR="00E907B5" w:rsidRDefault="00E907B5">
        <w:pPr>
          <w:pStyle w:val="a5"/>
          <w:jc w:val="center"/>
        </w:pPr>
        <w:r>
          <w:fldChar w:fldCharType="begin"/>
        </w:r>
        <w:r>
          <w:instrText>PAGE   \* MERGEFORMAT</w:instrText>
        </w:r>
        <w:r>
          <w:fldChar w:fldCharType="separate"/>
        </w:r>
        <w:r w:rsidR="00ED6916">
          <w:rPr>
            <w:noProof/>
          </w:rPr>
          <w:t>12</w:t>
        </w:r>
        <w:r>
          <w:fldChar w:fldCharType="end"/>
        </w:r>
      </w:p>
    </w:sdtContent>
  </w:sdt>
  <w:p w:rsidR="00E907B5" w:rsidRDefault="00E907B5"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5"/>
  </w:num>
  <w:num w:numId="4">
    <w:abstractNumId w:val="36"/>
  </w:num>
  <w:num w:numId="5">
    <w:abstractNumId w:val="22"/>
  </w:num>
  <w:num w:numId="6">
    <w:abstractNumId w:val="30"/>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7"/>
  </w:num>
  <w:num w:numId="15">
    <w:abstractNumId w:val="33"/>
  </w:num>
  <w:num w:numId="16">
    <w:abstractNumId w:val="32"/>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29"/>
  </w:num>
  <w:num w:numId="30">
    <w:abstractNumId w:val="34"/>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1"/>
  </w:num>
  <w:num w:numId="38">
    <w:abstractNumId w:val="3"/>
  </w:num>
  <w:num w:numId="39">
    <w:abstractNumId w:val="12"/>
  </w:num>
  <w:num w:numId="40">
    <w:abstractNumId w:val="1"/>
  </w:num>
  <w:num w:numId="41">
    <w:abstractNumId w:val="5"/>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82B"/>
    <w:rsid w:val="00002E86"/>
    <w:rsid w:val="000042AB"/>
    <w:rsid w:val="00004796"/>
    <w:rsid w:val="00010261"/>
    <w:rsid w:val="00012F8C"/>
    <w:rsid w:val="00017FA2"/>
    <w:rsid w:val="00023F4D"/>
    <w:rsid w:val="00031DF9"/>
    <w:rsid w:val="000348BC"/>
    <w:rsid w:val="0003562F"/>
    <w:rsid w:val="00036BA0"/>
    <w:rsid w:val="00036C3F"/>
    <w:rsid w:val="0004288B"/>
    <w:rsid w:val="00046F33"/>
    <w:rsid w:val="000505E1"/>
    <w:rsid w:val="000520B4"/>
    <w:rsid w:val="0005300F"/>
    <w:rsid w:val="0005555B"/>
    <w:rsid w:val="000652A4"/>
    <w:rsid w:val="00066397"/>
    <w:rsid w:val="000669A4"/>
    <w:rsid w:val="00067C9E"/>
    <w:rsid w:val="00073545"/>
    <w:rsid w:val="00073D64"/>
    <w:rsid w:val="00074ED0"/>
    <w:rsid w:val="00083F88"/>
    <w:rsid w:val="00084E42"/>
    <w:rsid w:val="0009616A"/>
    <w:rsid w:val="000A22C7"/>
    <w:rsid w:val="000A5167"/>
    <w:rsid w:val="000A7F69"/>
    <w:rsid w:val="000B3434"/>
    <w:rsid w:val="000C1918"/>
    <w:rsid w:val="000C3FBF"/>
    <w:rsid w:val="000C620B"/>
    <w:rsid w:val="000D1B88"/>
    <w:rsid w:val="000D42BE"/>
    <w:rsid w:val="000D5144"/>
    <w:rsid w:val="000E46FD"/>
    <w:rsid w:val="000E5F26"/>
    <w:rsid w:val="000F2F96"/>
    <w:rsid w:val="000F36F5"/>
    <w:rsid w:val="000F3C67"/>
    <w:rsid w:val="000F5130"/>
    <w:rsid w:val="000F5E70"/>
    <w:rsid w:val="000F72CE"/>
    <w:rsid w:val="000F7C02"/>
    <w:rsid w:val="0010155D"/>
    <w:rsid w:val="00103E05"/>
    <w:rsid w:val="001111E6"/>
    <w:rsid w:val="001143BB"/>
    <w:rsid w:val="001157F7"/>
    <w:rsid w:val="00115920"/>
    <w:rsid w:val="00130C48"/>
    <w:rsid w:val="00132ABD"/>
    <w:rsid w:val="001332FA"/>
    <w:rsid w:val="00133DC0"/>
    <w:rsid w:val="00133ECA"/>
    <w:rsid w:val="001403D0"/>
    <w:rsid w:val="00143C57"/>
    <w:rsid w:val="00145E87"/>
    <w:rsid w:val="0015265A"/>
    <w:rsid w:val="00153625"/>
    <w:rsid w:val="0015372F"/>
    <w:rsid w:val="00154016"/>
    <w:rsid w:val="0015575A"/>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BB4"/>
    <w:rsid w:val="001B0700"/>
    <w:rsid w:val="001B57E0"/>
    <w:rsid w:val="001B7870"/>
    <w:rsid w:val="001B7AD5"/>
    <w:rsid w:val="001C4885"/>
    <w:rsid w:val="001D080B"/>
    <w:rsid w:val="001D1214"/>
    <w:rsid w:val="001D4E9D"/>
    <w:rsid w:val="001D7910"/>
    <w:rsid w:val="001E468C"/>
    <w:rsid w:val="001E7209"/>
    <w:rsid w:val="001F0A2E"/>
    <w:rsid w:val="001F69CD"/>
    <w:rsid w:val="001F7787"/>
    <w:rsid w:val="0020737A"/>
    <w:rsid w:val="002102D2"/>
    <w:rsid w:val="00214AAC"/>
    <w:rsid w:val="00215742"/>
    <w:rsid w:val="00216964"/>
    <w:rsid w:val="00217311"/>
    <w:rsid w:val="00223300"/>
    <w:rsid w:val="00223932"/>
    <w:rsid w:val="00224960"/>
    <w:rsid w:val="00225134"/>
    <w:rsid w:val="00225687"/>
    <w:rsid w:val="002257BC"/>
    <w:rsid w:val="00226953"/>
    <w:rsid w:val="00226E2F"/>
    <w:rsid w:val="0023010F"/>
    <w:rsid w:val="00230B23"/>
    <w:rsid w:val="002318C7"/>
    <w:rsid w:val="00234771"/>
    <w:rsid w:val="00244C9F"/>
    <w:rsid w:val="00251B76"/>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9F5"/>
    <w:rsid w:val="002A4759"/>
    <w:rsid w:val="002A5BFD"/>
    <w:rsid w:val="002A7838"/>
    <w:rsid w:val="002B2362"/>
    <w:rsid w:val="002B2382"/>
    <w:rsid w:val="002B24B8"/>
    <w:rsid w:val="002B34B6"/>
    <w:rsid w:val="002B3AA0"/>
    <w:rsid w:val="002C031E"/>
    <w:rsid w:val="002C7291"/>
    <w:rsid w:val="002C79D9"/>
    <w:rsid w:val="002D2249"/>
    <w:rsid w:val="002D6BB0"/>
    <w:rsid w:val="002E291E"/>
    <w:rsid w:val="002E296F"/>
    <w:rsid w:val="002E2DB5"/>
    <w:rsid w:val="002E5323"/>
    <w:rsid w:val="002E62B4"/>
    <w:rsid w:val="003017A6"/>
    <w:rsid w:val="00306055"/>
    <w:rsid w:val="003160C2"/>
    <w:rsid w:val="003225AD"/>
    <w:rsid w:val="00324FC7"/>
    <w:rsid w:val="00325B03"/>
    <w:rsid w:val="003265BC"/>
    <w:rsid w:val="00326F04"/>
    <w:rsid w:val="00337501"/>
    <w:rsid w:val="003420AE"/>
    <w:rsid w:val="00342903"/>
    <w:rsid w:val="00342D84"/>
    <w:rsid w:val="00344F46"/>
    <w:rsid w:val="00345A6E"/>
    <w:rsid w:val="00347A6F"/>
    <w:rsid w:val="003547EA"/>
    <w:rsid w:val="003559DB"/>
    <w:rsid w:val="00357F42"/>
    <w:rsid w:val="00370389"/>
    <w:rsid w:val="003724CA"/>
    <w:rsid w:val="00374409"/>
    <w:rsid w:val="0037448A"/>
    <w:rsid w:val="00375FDF"/>
    <w:rsid w:val="00376342"/>
    <w:rsid w:val="00377476"/>
    <w:rsid w:val="00382510"/>
    <w:rsid w:val="0038326C"/>
    <w:rsid w:val="00385F3F"/>
    <w:rsid w:val="003979F5"/>
    <w:rsid w:val="003A0124"/>
    <w:rsid w:val="003A0AD1"/>
    <w:rsid w:val="003A3ADE"/>
    <w:rsid w:val="003A490A"/>
    <w:rsid w:val="003A5E11"/>
    <w:rsid w:val="003B019F"/>
    <w:rsid w:val="003C0D75"/>
    <w:rsid w:val="003C7953"/>
    <w:rsid w:val="003D110A"/>
    <w:rsid w:val="003D283C"/>
    <w:rsid w:val="003D359A"/>
    <w:rsid w:val="003D61CD"/>
    <w:rsid w:val="003D7675"/>
    <w:rsid w:val="003E0EC0"/>
    <w:rsid w:val="003E2B65"/>
    <w:rsid w:val="003E500C"/>
    <w:rsid w:val="003E51DA"/>
    <w:rsid w:val="003E5B60"/>
    <w:rsid w:val="004019AF"/>
    <w:rsid w:val="00401C77"/>
    <w:rsid w:val="004058C3"/>
    <w:rsid w:val="00405F4C"/>
    <w:rsid w:val="00413494"/>
    <w:rsid w:val="00424008"/>
    <w:rsid w:val="004258A2"/>
    <w:rsid w:val="004308C1"/>
    <w:rsid w:val="00434175"/>
    <w:rsid w:val="0043573B"/>
    <w:rsid w:val="004408E3"/>
    <w:rsid w:val="0044102D"/>
    <w:rsid w:val="00441A14"/>
    <w:rsid w:val="00441B89"/>
    <w:rsid w:val="004447F3"/>
    <w:rsid w:val="00445B80"/>
    <w:rsid w:val="00455355"/>
    <w:rsid w:val="00455F5C"/>
    <w:rsid w:val="0046097C"/>
    <w:rsid w:val="00461B0A"/>
    <w:rsid w:val="0046202F"/>
    <w:rsid w:val="00465D6C"/>
    <w:rsid w:val="00466018"/>
    <w:rsid w:val="00467446"/>
    <w:rsid w:val="00470DA3"/>
    <w:rsid w:val="004714C0"/>
    <w:rsid w:val="00472B1D"/>
    <w:rsid w:val="0047712C"/>
    <w:rsid w:val="004816D5"/>
    <w:rsid w:val="00481F0D"/>
    <w:rsid w:val="004842CF"/>
    <w:rsid w:val="00484E94"/>
    <w:rsid w:val="004852C0"/>
    <w:rsid w:val="004867C7"/>
    <w:rsid w:val="00491923"/>
    <w:rsid w:val="00494A1C"/>
    <w:rsid w:val="00496F5D"/>
    <w:rsid w:val="004A2815"/>
    <w:rsid w:val="004A51A1"/>
    <w:rsid w:val="004A658F"/>
    <w:rsid w:val="004B1ED4"/>
    <w:rsid w:val="004B3AAC"/>
    <w:rsid w:val="004B6573"/>
    <w:rsid w:val="004C0027"/>
    <w:rsid w:val="004C630B"/>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3507E"/>
    <w:rsid w:val="005363BD"/>
    <w:rsid w:val="0054045D"/>
    <w:rsid w:val="0054063E"/>
    <w:rsid w:val="0055229B"/>
    <w:rsid w:val="00553CFA"/>
    <w:rsid w:val="00557EA8"/>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684E"/>
    <w:rsid w:val="005B3967"/>
    <w:rsid w:val="005B5403"/>
    <w:rsid w:val="005B5962"/>
    <w:rsid w:val="005B7233"/>
    <w:rsid w:val="005B786B"/>
    <w:rsid w:val="005C09F7"/>
    <w:rsid w:val="005C4D2D"/>
    <w:rsid w:val="005C503D"/>
    <w:rsid w:val="005C6C01"/>
    <w:rsid w:val="005D0455"/>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FF4"/>
    <w:rsid w:val="0060710A"/>
    <w:rsid w:val="00611F63"/>
    <w:rsid w:val="0061354E"/>
    <w:rsid w:val="00613714"/>
    <w:rsid w:val="00614039"/>
    <w:rsid w:val="00617E6B"/>
    <w:rsid w:val="00621827"/>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76D8"/>
    <w:rsid w:val="00697A60"/>
    <w:rsid w:val="006A4F80"/>
    <w:rsid w:val="006C4020"/>
    <w:rsid w:val="006C4294"/>
    <w:rsid w:val="006C6075"/>
    <w:rsid w:val="006C707C"/>
    <w:rsid w:val="006D0695"/>
    <w:rsid w:val="006D199A"/>
    <w:rsid w:val="006E27B2"/>
    <w:rsid w:val="006E70C7"/>
    <w:rsid w:val="006E7EDC"/>
    <w:rsid w:val="006F0022"/>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70B5"/>
    <w:rsid w:val="00734314"/>
    <w:rsid w:val="007416E9"/>
    <w:rsid w:val="00741C5B"/>
    <w:rsid w:val="00741FA6"/>
    <w:rsid w:val="00745D1A"/>
    <w:rsid w:val="00756022"/>
    <w:rsid w:val="00782AE6"/>
    <w:rsid w:val="00783D2D"/>
    <w:rsid w:val="0078526C"/>
    <w:rsid w:val="00785B25"/>
    <w:rsid w:val="007A41C0"/>
    <w:rsid w:val="007A4F64"/>
    <w:rsid w:val="007A6F08"/>
    <w:rsid w:val="007B0CAA"/>
    <w:rsid w:val="007B4A7E"/>
    <w:rsid w:val="007B77BF"/>
    <w:rsid w:val="007C014B"/>
    <w:rsid w:val="007C0819"/>
    <w:rsid w:val="007C0D6D"/>
    <w:rsid w:val="007C1B1B"/>
    <w:rsid w:val="007D170E"/>
    <w:rsid w:val="007D1D37"/>
    <w:rsid w:val="007D34A4"/>
    <w:rsid w:val="007D466F"/>
    <w:rsid w:val="007E0D6B"/>
    <w:rsid w:val="007E3A7D"/>
    <w:rsid w:val="007E702A"/>
    <w:rsid w:val="007F1C06"/>
    <w:rsid w:val="007F20C1"/>
    <w:rsid w:val="007F34E4"/>
    <w:rsid w:val="007F4479"/>
    <w:rsid w:val="00802B22"/>
    <w:rsid w:val="0080648B"/>
    <w:rsid w:val="00806B35"/>
    <w:rsid w:val="0081373F"/>
    <w:rsid w:val="00814C65"/>
    <w:rsid w:val="00823D33"/>
    <w:rsid w:val="00824605"/>
    <w:rsid w:val="00827AAA"/>
    <w:rsid w:val="00831B7E"/>
    <w:rsid w:val="00836C04"/>
    <w:rsid w:val="008443C5"/>
    <w:rsid w:val="00845062"/>
    <w:rsid w:val="0084599C"/>
    <w:rsid w:val="00845C4E"/>
    <w:rsid w:val="00846A87"/>
    <w:rsid w:val="00847ED0"/>
    <w:rsid w:val="0086734E"/>
    <w:rsid w:val="00876805"/>
    <w:rsid w:val="0087703A"/>
    <w:rsid w:val="00883BAB"/>
    <w:rsid w:val="00885C29"/>
    <w:rsid w:val="00887CEC"/>
    <w:rsid w:val="00890443"/>
    <w:rsid w:val="008913CB"/>
    <w:rsid w:val="008924E5"/>
    <w:rsid w:val="00892FFA"/>
    <w:rsid w:val="00893893"/>
    <w:rsid w:val="00896A24"/>
    <w:rsid w:val="00897959"/>
    <w:rsid w:val="008979A7"/>
    <w:rsid w:val="008A06FC"/>
    <w:rsid w:val="008A24E1"/>
    <w:rsid w:val="008A32AD"/>
    <w:rsid w:val="008A54C4"/>
    <w:rsid w:val="008A79BB"/>
    <w:rsid w:val="008B08D9"/>
    <w:rsid w:val="008B1A56"/>
    <w:rsid w:val="008B2122"/>
    <w:rsid w:val="008B2638"/>
    <w:rsid w:val="008C5A34"/>
    <w:rsid w:val="008C7F0B"/>
    <w:rsid w:val="008D1ADA"/>
    <w:rsid w:val="008D3131"/>
    <w:rsid w:val="008D361C"/>
    <w:rsid w:val="008D50FD"/>
    <w:rsid w:val="008E229A"/>
    <w:rsid w:val="008E29BE"/>
    <w:rsid w:val="008E3869"/>
    <w:rsid w:val="008E39E4"/>
    <w:rsid w:val="008E65A9"/>
    <w:rsid w:val="008E74CF"/>
    <w:rsid w:val="008F1C38"/>
    <w:rsid w:val="009013AF"/>
    <w:rsid w:val="0090148F"/>
    <w:rsid w:val="009040E2"/>
    <w:rsid w:val="00904240"/>
    <w:rsid w:val="00910293"/>
    <w:rsid w:val="009225A4"/>
    <w:rsid w:val="0092378A"/>
    <w:rsid w:val="00924D40"/>
    <w:rsid w:val="0092688F"/>
    <w:rsid w:val="00927E4B"/>
    <w:rsid w:val="00937318"/>
    <w:rsid w:val="00944B19"/>
    <w:rsid w:val="00944C39"/>
    <w:rsid w:val="00950343"/>
    <w:rsid w:val="00950F83"/>
    <w:rsid w:val="00953D8F"/>
    <w:rsid w:val="00954AA2"/>
    <w:rsid w:val="0095696A"/>
    <w:rsid w:val="00956FDA"/>
    <w:rsid w:val="00963C18"/>
    <w:rsid w:val="00965BF5"/>
    <w:rsid w:val="00970926"/>
    <w:rsid w:val="00972A9E"/>
    <w:rsid w:val="0097458B"/>
    <w:rsid w:val="009745F9"/>
    <w:rsid w:val="009838F0"/>
    <w:rsid w:val="00991C6E"/>
    <w:rsid w:val="009927A9"/>
    <w:rsid w:val="00994207"/>
    <w:rsid w:val="00994548"/>
    <w:rsid w:val="0099567A"/>
    <w:rsid w:val="009A1BB1"/>
    <w:rsid w:val="009B4366"/>
    <w:rsid w:val="009B4C82"/>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F0ACB"/>
    <w:rsid w:val="009F2245"/>
    <w:rsid w:val="009F359B"/>
    <w:rsid w:val="009F5764"/>
    <w:rsid w:val="00A03E7E"/>
    <w:rsid w:val="00A051B5"/>
    <w:rsid w:val="00A13038"/>
    <w:rsid w:val="00A13CA4"/>
    <w:rsid w:val="00A1507B"/>
    <w:rsid w:val="00A2096F"/>
    <w:rsid w:val="00A23788"/>
    <w:rsid w:val="00A25AE6"/>
    <w:rsid w:val="00A30B42"/>
    <w:rsid w:val="00A30FFE"/>
    <w:rsid w:val="00A44BB5"/>
    <w:rsid w:val="00A47DA3"/>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5C4B"/>
    <w:rsid w:val="00AA7594"/>
    <w:rsid w:val="00AB282C"/>
    <w:rsid w:val="00AC4B42"/>
    <w:rsid w:val="00AC6410"/>
    <w:rsid w:val="00AC6F55"/>
    <w:rsid w:val="00AD4846"/>
    <w:rsid w:val="00AD7804"/>
    <w:rsid w:val="00AE09CA"/>
    <w:rsid w:val="00AE1DCD"/>
    <w:rsid w:val="00AE59F6"/>
    <w:rsid w:val="00AE628C"/>
    <w:rsid w:val="00AE7059"/>
    <w:rsid w:val="00AF1DE5"/>
    <w:rsid w:val="00AF3593"/>
    <w:rsid w:val="00AF35BD"/>
    <w:rsid w:val="00AF362F"/>
    <w:rsid w:val="00B01323"/>
    <w:rsid w:val="00B07228"/>
    <w:rsid w:val="00B12FB3"/>
    <w:rsid w:val="00B149A9"/>
    <w:rsid w:val="00B1619A"/>
    <w:rsid w:val="00B167DF"/>
    <w:rsid w:val="00B2042B"/>
    <w:rsid w:val="00B20B96"/>
    <w:rsid w:val="00B2367E"/>
    <w:rsid w:val="00B23A0A"/>
    <w:rsid w:val="00B30DEE"/>
    <w:rsid w:val="00B32EB2"/>
    <w:rsid w:val="00B34EBB"/>
    <w:rsid w:val="00B34FCD"/>
    <w:rsid w:val="00B36CD3"/>
    <w:rsid w:val="00B37652"/>
    <w:rsid w:val="00B37833"/>
    <w:rsid w:val="00B46929"/>
    <w:rsid w:val="00B54485"/>
    <w:rsid w:val="00B551D3"/>
    <w:rsid w:val="00B562F6"/>
    <w:rsid w:val="00B56C96"/>
    <w:rsid w:val="00B62ECC"/>
    <w:rsid w:val="00B63108"/>
    <w:rsid w:val="00B648BF"/>
    <w:rsid w:val="00B67874"/>
    <w:rsid w:val="00B71F0C"/>
    <w:rsid w:val="00B72613"/>
    <w:rsid w:val="00B76896"/>
    <w:rsid w:val="00B824BB"/>
    <w:rsid w:val="00B84AF6"/>
    <w:rsid w:val="00B85358"/>
    <w:rsid w:val="00B87A68"/>
    <w:rsid w:val="00B91B54"/>
    <w:rsid w:val="00B946DD"/>
    <w:rsid w:val="00B94A0C"/>
    <w:rsid w:val="00BA5003"/>
    <w:rsid w:val="00BA583C"/>
    <w:rsid w:val="00BA5B89"/>
    <w:rsid w:val="00BA76D6"/>
    <w:rsid w:val="00BA7AFB"/>
    <w:rsid w:val="00BB384C"/>
    <w:rsid w:val="00BB43B3"/>
    <w:rsid w:val="00BB6576"/>
    <w:rsid w:val="00BB769B"/>
    <w:rsid w:val="00BC5DC4"/>
    <w:rsid w:val="00BC5EDF"/>
    <w:rsid w:val="00BD16FB"/>
    <w:rsid w:val="00BD2291"/>
    <w:rsid w:val="00BD29B9"/>
    <w:rsid w:val="00BD5F4F"/>
    <w:rsid w:val="00BD6208"/>
    <w:rsid w:val="00BE244F"/>
    <w:rsid w:val="00BE5B82"/>
    <w:rsid w:val="00BE75CB"/>
    <w:rsid w:val="00BF6D73"/>
    <w:rsid w:val="00C0190C"/>
    <w:rsid w:val="00C02CE4"/>
    <w:rsid w:val="00C11F9E"/>
    <w:rsid w:val="00C1286D"/>
    <w:rsid w:val="00C138C6"/>
    <w:rsid w:val="00C23387"/>
    <w:rsid w:val="00C3292C"/>
    <w:rsid w:val="00C32A1A"/>
    <w:rsid w:val="00C37019"/>
    <w:rsid w:val="00C37AAC"/>
    <w:rsid w:val="00C4141F"/>
    <w:rsid w:val="00C428FA"/>
    <w:rsid w:val="00C429D2"/>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6D46"/>
    <w:rsid w:val="00CC0414"/>
    <w:rsid w:val="00CC228F"/>
    <w:rsid w:val="00CC3853"/>
    <w:rsid w:val="00CD18E8"/>
    <w:rsid w:val="00CD3DA8"/>
    <w:rsid w:val="00CD7797"/>
    <w:rsid w:val="00CE0668"/>
    <w:rsid w:val="00CE12C3"/>
    <w:rsid w:val="00CE5711"/>
    <w:rsid w:val="00CE6B3F"/>
    <w:rsid w:val="00CE7110"/>
    <w:rsid w:val="00CF0526"/>
    <w:rsid w:val="00CF2DC5"/>
    <w:rsid w:val="00CF500C"/>
    <w:rsid w:val="00D00207"/>
    <w:rsid w:val="00D047A4"/>
    <w:rsid w:val="00D07253"/>
    <w:rsid w:val="00D12EC5"/>
    <w:rsid w:val="00D1548A"/>
    <w:rsid w:val="00D17D29"/>
    <w:rsid w:val="00D205E1"/>
    <w:rsid w:val="00D21B4F"/>
    <w:rsid w:val="00D2251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C007A"/>
    <w:rsid w:val="00DC3A69"/>
    <w:rsid w:val="00DC605B"/>
    <w:rsid w:val="00DD1C2E"/>
    <w:rsid w:val="00DD49F6"/>
    <w:rsid w:val="00DD5F0A"/>
    <w:rsid w:val="00DE264F"/>
    <w:rsid w:val="00DE754D"/>
    <w:rsid w:val="00DF23BC"/>
    <w:rsid w:val="00DF4D11"/>
    <w:rsid w:val="00E00492"/>
    <w:rsid w:val="00E005C3"/>
    <w:rsid w:val="00E03A2A"/>
    <w:rsid w:val="00E17C37"/>
    <w:rsid w:val="00E20519"/>
    <w:rsid w:val="00E21615"/>
    <w:rsid w:val="00E23571"/>
    <w:rsid w:val="00E24387"/>
    <w:rsid w:val="00E26841"/>
    <w:rsid w:val="00E33916"/>
    <w:rsid w:val="00E36711"/>
    <w:rsid w:val="00E406EB"/>
    <w:rsid w:val="00E43186"/>
    <w:rsid w:val="00E47578"/>
    <w:rsid w:val="00E5079C"/>
    <w:rsid w:val="00E60BDE"/>
    <w:rsid w:val="00E70BC2"/>
    <w:rsid w:val="00E73688"/>
    <w:rsid w:val="00E746A1"/>
    <w:rsid w:val="00E751A3"/>
    <w:rsid w:val="00E803BD"/>
    <w:rsid w:val="00E84B65"/>
    <w:rsid w:val="00E87B77"/>
    <w:rsid w:val="00E907B5"/>
    <w:rsid w:val="00E96452"/>
    <w:rsid w:val="00E97797"/>
    <w:rsid w:val="00EA0F1D"/>
    <w:rsid w:val="00EA305A"/>
    <w:rsid w:val="00EA45C1"/>
    <w:rsid w:val="00EB0154"/>
    <w:rsid w:val="00EB23BD"/>
    <w:rsid w:val="00EB26C2"/>
    <w:rsid w:val="00EB2988"/>
    <w:rsid w:val="00EB4962"/>
    <w:rsid w:val="00EB74F5"/>
    <w:rsid w:val="00EC24A4"/>
    <w:rsid w:val="00EC30DF"/>
    <w:rsid w:val="00EC3B19"/>
    <w:rsid w:val="00EC596E"/>
    <w:rsid w:val="00ED0913"/>
    <w:rsid w:val="00ED1310"/>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5B97"/>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3866"/>
    <w:rsid w:val="00F43926"/>
    <w:rsid w:val="00F441D3"/>
    <w:rsid w:val="00F459CA"/>
    <w:rsid w:val="00F65DF0"/>
    <w:rsid w:val="00F677FC"/>
    <w:rsid w:val="00F67E40"/>
    <w:rsid w:val="00F7043C"/>
    <w:rsid w:val="00F707E1"/>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942"/>
    <w:rsid w:val="00FB45B0"/>
    <w:rsid w:val="00FB71E3"/>
    <w:rsid w:val="00FC2799"/>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82E7C-176A-4BCA-9D38-F8087B098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2142</Words>
  <Characters>12213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2</cp:revision>
  <cp:lastPrinted>2022-10-27T11:58:00Z</cp:lastPrinted>
  <dcterms:created xsi:type="dcterms:W3CDTF">2022-10-28T05:18:00Z</dcterms:created>
  <dcterms:modified xsi:type="dcterms:W3CDTF">2022-10-28T05:18:00Z</dcterms:modified>
</cp:coreProperties>
</file>